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858B8" w14:textId="77777777" w:rsidR="00260965" w:rsidRDefault="0061774A">
      <w:pPr>
        <w:pStyle w:val="Balk1"/>
        <w:spacing w:before="71"/>
        <w:ind w:left="980" w:firstLine="0"/>
      </w:pPr>
      <w:r>
        <w:t>KİŞİSEL</w:t>
      </w:r>
      <w:r>
        <w:rPr>
          <w:spacing w:val="-4"/>
        </w:rPr>
        <w:t xml:space="preserve"> </w:t>
      </w:r>
      <w:r>
        <w:t>VERİLERİN</w:t>
      </w:r>
      <w:r>
        <w:rPr>
          <w:spacing w:val="-4"/>
        </w:rPr>
        <w:t xml:space="preserve"> </w:t>
      </w:r>
      <w:r>
        <w:t>KORUNMASI</w:t>
      </w:r>
      <w:r>
        <w:rPr>
          <w:spacing w:val="-6"/>
        </w:rPr>
        <w:t xml:space="preserve"> </w:t>
      </w:r>
      <w:r>
        <w:t>KANUNU</w:t>
      </w:r>
      <w:r>
        <w:rPr>
          <w:spacing w:val="-4"/>
        </w:rPr>
        <w:t xml:space="preserve"> </w:t>
      </w:r>
      <w:r>
        <w:t>KAPSAMINDA</w:t>
      </w:r>
      <w:r>
        <w:rPr>
          <w:spacing w:val="-2"/>
        </w:rPr>
        <w:t xml:space="preserve"> </w:t>
      </w:r>
      <w:r>
        <w:t>VERİ</w:t>
      </w:r>
      <w:r>
        <w:rPr>
          <w:spacing w:val="-6"/>
        </w:rPr>
        <w:t xml:space="preserve"> </w:t>
      </w:r>
      <w:r>
        <w:t>SAHİBİ</w:t>
      </w:r>
      <w:r>
        <w:rPr>
          <w:spacing w:val="-6"/>
        </w:rPr>
        <w:t xml:space="preserve"> </w:t>
      </w:r>
      <w:r>
        <w:t>BAŞVURU</w:t>
      </w:r>
      <w:r>
        <w:rPr>
          <w:spacing w:val="-4"/>
        </w:rPr>
        <w:t xml:space="preserve"> </w:t>
      </w:r>
      <w:r>
        <w:rPr>
          <w:spacing w:val="-2"/>
        </w:rPr>
        <w:t>FORMU</w:t>
      </w:r>
    </w:p>
    <w:p w14:paraId="32308341" w14:textId="77777777" w:rsidR="00260965" w:rsidRDefault="00260965">
      <w:pPr>
        <w:pStyle w:val="GvdeMetni"/>
        <w:spacing w:before="9"/>
        <w:rPr>
          <w:b/>
        </w:rPr>
      </w:pPr>
    </w:p>
    <w:p w14:paraId="0A282A7C" w14:textId="77777777" w:rsidR="00260965" w:rsidRDefault="0061774A">
      <w:pPr>
        <w:ind w:left="274"/>
        <w:rPr>
          <w:b/>
          <w:sz w:val="24"/>
        </w:rPr>
      </w:pPr>
      <w:r>
        <w:rPr>
          <w:b/>
          <w:spacing w:val="-2"/>
          <w:sz w:val="24"/>
        </w:rPr>
        <w:t>AÇIKLAMALAR</w:t>
      </w:r>
    </w:p>
    <w:p w14:paraId="41F290AB" w14:textId="07AB8BFE" w:rsidR="00260965" w:rsidRDefault="0061774A">
      <w:pPr>
        <w:pStyle w:val="GvdeMetni"/>
        <w:spacing w:before="21" w:line="259" w:lineRule="auto"/>
        <w:ind w:left="274" w:right="185"/>
        <w:jc w:val="both"/>
      </w:pPr>
      <w:r>
        <w:t>İşbu Başvuru Forumunun amacı 6698 sayılı Kişisel Verilerin Korunması Kanunu’nun (“KVK Kanunu”) “Veri Sahibi” olarak tanımladığı kişiler tarafından</w:t>
      </w:r>
      <w:r w:rsidR="00A83382" w:rsidRPr="00A83382">
        <w:rPr>
          <w:sz w:val="22"/>
          <w:szCs w:val="22"/>
        </w:rPr>
        <w:t xml:space="preserve"> </w:t>
      </w:r>
      <w:r w:rsidR="00A83382" w:rsidRPr="00A83382">
        <w:rPr>
          <w:b/>
        </w:rPr>
        <w:t xml:space="preserve">BERRE KİMYA SANAYİ TİCARET İTHALAT İHRACAT ANONİM </w:t>
      </w:r>
      <w:proofErr w:type="spellStart"/>
      <w:r w:rsidR="00A83382" w:rsidRPr="00A83382">
        <w:rPr>
          <w:b/>
        </w:rPr>
        <w:t>ŞİRKETİ</w:t>
      </w:r>
      <w:r w:rsidR="00A83382">
        <w:rPr>
          <w:b/>
        </w:rPr>
        <w:t>’ne</w:t>
      </w:r>
      <w:proofErr w:type="spellEnd"/>
      <w:r>
        <w:t xml:space="preserve"> “Veri Sorumlusu” sıfatıyla, Kanunun 11. Maddesinde belirtilen haklarını kullanmak üzere başvurularında kolaylık sağlamak ve söz konusu başvuruların süresinde ve ivedilikle cevaplanabilmesini sağlamaktır. Lütfen Kanun kapsamında yapacağınız taleplerinizin</w:t>
      </w:r>
      <w:r>
        <w:rPr>
          <w:spacing w:val="-6"/>
        </w:rPr>
        <w:t xml:space="preserve"> </w:t>
      </w:r>
      <w:r>
        <w:t>yerine</w:t>
      </w:r>
      <w:r>
        <w:rPr>
          <w:spacing w:val="-8"/>
        </w:rPr>
        <w:t xml:space="preserve"> </w:t>
      </w:r>
      <w:r>
        <w:t>getirilebilmesi</w:t>
      </w:r>
      <w:r>
        <w:rPr>
          <w:spacing w:val="-6"/>
        </w:rPr>
        <w:t xml:space="preserve"> </w:t>
      </w:r>
      <w:r>
        <w:t>için</w:t>
      </w:r>
      <w:r>
        <w:rPr>
          <w:spacing w:val="-6"/>
        </w:rPr>
        <w:t xml:space="preserve"> </w:t>
      </w:r>
      <w:r>
        <w:t>Başvuru</w:t>
      </w:r>
      <w:r>
        <w:rPr>
          <w:spacing w:val="-5"/>
        </w:rPr>
        <w:t xml:space="preserve"> </w:t>
      </w:r>
      <w:r>
        <w:t>Formunu</w:t>
      </w:r>
      <w:r>
        <w:rPr>
          <w:spacing w:val="-4"/>
        </w:rPr>
        <w:t xml:space="preserve"> </w:t>
      </w:r>
      <w:r>
        <w:t>açık,</w:t>
      </w:r>
      <w:r>
        <w:rPr>
          <w:spacing w:val="-8"/>
        </w:rPr>
        <w:t xml:space="preserve"> </w:t>
      </w:r>
      <w:r>
        <w:t>tam</w:t>
      </w:r>
      <w:r>
        <w:rPr>
          <w:spacing w:val="-5"/>
        </w:rPr>
        <w:t xml:space="preserve"> </w:t>
      </w:r>
      <w:r>
        <w:t>ve</w:t>
      </w:r>
      <w:r>
        <w:rPr>
          <w:spacing w:val="-8"/>
        </w:rPr>
        <w:t xml:space="preserve"> </w:t>
      </w:r>
      <w:r>
        <w:t>doğru</w:t>
      </w:r>
      <w:r>
        <w:rPr>
          <w:spacing w:val="-5"/>
        </w:rPr>
        <w:t xml:space="preserve"> </w:t>
      </w:r>
      <w:r>
        <w:t>bir</w:t>
      </w:r>
      <w:r>
        <w:rPr>
          <w:spacing w:val="-5"/>
        </w:rPr>
        <w:t xml:space="preserve"> </w:t>
      </w:r>
      <w:r>
        <w:t>şekilde</w:t>
      </w:r>
      <w:r>
        <w:rPr>
          <w:spacing w:val="-8"/>
        </w:rPr>
        <w:t xml:space="preserve"> </w:t>
      </w:r>
      <w:r>
        <w:t>doldurarak ıslak veya elektronik imzalı olarak aşağıda belirtilen adreslere tercihinize göre şahsen, iadeli taahhütlü posta veya elektronik posta yoluyla iletiniz:</w:t>
      </w:r>
    </w:p>
    <w:p w14:paraId="11A4BDC0" w14:textId="77777777" w:rsidR="00260965" w:rsidRDefault="0061774A">
      <w:pPr>
        <w:pStyle w:val="ListeParagraf"/>
        <w:numPr>
          <w:ilvl w:val="0"/>
          <w:numId w:val="4"/>
        </w:numPr>
        <w:tabs>
          <w:tab w:val="left" w:pos="410"/>
          <w:tab w:val="left" w:pos="413"/>
        </w:tabs>
        <w:spacing w:before="3" w:line="256" w:lineRule="auto"/>
        <w:ind w:right="194"/>
        <w:jc w:val="both"/>
        <w:rPr>
          <w:sz w:val="24"/>
        </w:rPr>
      </w:pPr>
      <w:r>
        <w:rPr>
          <w:sz w:val="24"/>
        </w:rPr>
        <w:t>Islak imzalı bir örneğini kimlik teyidinizi ve talep yetkinizi göstermeye elverişli belge suretleri ile adresine iadeli taahhütlü posta aracılığıyla veya şahsen ibraz edebilirsiniz.</w:t>
      </w:r>
    </w:p>
    <w:p w14:paraId="7810291E" w14:textId="108AAB82" w:rsidR="00260965" w:rsidRDefault="0061774A">
      <w:pPr>
        <w:pStyle w:val="ListeParagraf"/>
        <w:numPr>
          <w:ilvl w:val="0"/>
          <w:numId w:val="4"/>
        </w:numPr>
        <w:tabs>
          <w:tab w:val="left" w:pos="411"/>
          <w:tab w:val="left" w:pos="413"/>
        </w:tabs>
        <w:spacing w:before="13" w:line="259" w:lineRule="auto"/>
        <w:ind w:right="187"/>
        <w:jc w:val="both"/>
        <w:rPr>
          <w:sz w:val="24"/>
        </w:rPr>
      </w:pPr>
      <w:r>
        <w:rPr>
          <w:sz w:val="24"/>
        </w:rPr>
        <w:t xml:space="preserve">Güvenli elektronik veya mobil imzanız ile </w:t>
      </w:r>
      <w:r w:rsidR="00A83382" w:rsidRPr="00A83382">
        <w:rPr>
          <w:sz w:val="24"/>
        </w:rPr>
        <w:t xml:space="preserve">BERRE KİMYA SANAYİ TİCARET İTHALAT İHRACAT ANONİM ŞİRKETİ </w:t>
      </w:r>
      <w:r>
        <w:rPr>
          <w:sz w:val="24"/>
        </w:rPr>
        <w:t xml:space="preserve">kayıtlı elektronik posta adresi olan </w:t>
      </w:r>
      <w:hyperlink r:id="rId5" w:history="1">
        <w:r w:rsidR="00080387" w:rsidRPr="00A969CC">
          <w:rPr>
            <w:rStyle w:val="Kpr"/>
          </w:rPr>
          <w:t>info@berrekimya.com</w:t>
        </w:r>
      </w:hyperlink>
      <w:r w:rsidR="00080387">
        <w:t xml:space="preserve"> </w:t>
      </w:r>
      <w:r>
        <w:rPr>
          <w:sz w:val="24"/>
        </w:rPr>
        <w:t>adresine elektronik posta ile gönderebilirsiniz.</w:t>
      </w:r>
    </w:p>
    <w:p w14:paraId="50584C81" w14:textId="7B325167" w:rsidR="00260965" w:rsidRDefault="0061774A" w:rsidP="00A83382">
      <w:pPr>
        <w:pStyle w:val="GvdeMetni"/>
        <w:spacing w:before="1" w:line="256" w:lineRule="auto"/>
        <w:ind w:left="274" w:right="122" w:firstLine="705"/>
        <w:jc w:val="both"/>
      </w:pPr>
      <w:r>
        <w:t>Yaptığınız usulüne uygun ve eksiksiz başvuru KVK Kanunu Madde 13/2 gereğince mümkün olan en kısa sürede ve en geç talebin veri sorumlusuna ulaştığı tarihten itibaren 30 (otuz) gün içerisinde</w:t>
      </w:r>
      <w:r>
        <w:rPr>
          <w:spacing w:val="80"/>
          <w:w w:val="150"/>
        </w:rPr>
        <w:t xml:space="preserve"> </w:t>
      </w:r>
      <w:r w:rsidR="00A83382" w:rsidRPr="00272468">
        <w:t>BERRE KİMYA SANAYİ TİCARET İTHALAT İHRACAT ANONİM ŞİRKE</w:t>
      </w:r>
      <w:r w:rsidR="00A83382">
        <w:t xml:space="preserve">Tİ </w:t>
      </w:r>
      <w:r>
        <w:t>tarafından</w:t>
      </w:r>
      <w:r w:rsidR="00A83382">
        <w:t xml:space="preserve"> </w:t>
      </w:r>
      <w:r>
        <w:t>yanıtlandırılacak ve işbu formda belirttiğiniz üzere yazılı olarak veya elektronik ortamda tarafınıza iletilecektir. Başvurunuza yazılı olarak cevap verilmesini talep etmeniz halinde Veri Sorumlusuna Başvuru Usul Ve Esasları Hakkında Tebliğ Madde 7 hükmü uyarınca tarafınızdan 10 sayfanın üzerindeki her sayfa için 1-TL işlem ücreti alınabilir. Hukuka aykırı ve/veya haksız bir şekilde veri paylaşımından kaynaklanabilecek hukuki risklerin bertaraf edilmesi ve</w:t>
      </w:r>
      <w:r>
        <w:rPr>
          <w:spacing w:val="-1"/>
        </w:rPr>
        <w:t xml:space="preserve"> </w:t>
      </w:r>
      <w:r>
        <w:t>özellikle</w:t>
      </w:r>
      <w:r>
        <w:rPr>
          <w:spacing w:val="-1"/>
        </w:rPr>
        <w:t xml:space="preserve"> </w:t>
      </w:r>
      <w:r>
        <w:t>kişisel verilerinizin güvenliğinin</w:t>
      </w:r>
      <w:r>
        <w:rPr>
          <w:spacing w:val="-10"/>
        </w:rPr>
        <w:t xml:space="preserve"> </w:t>
      </w:r>
      <w:r>
        <w:t>sağlanması</w:t>
      </w:r>
      <w:r>
        <w:rPr>
          <w:spacing w:val="-11"/>
        </w:rPr>
        <w:t xml:space="preserve"> </w:t>
      </w:r>
      <w:r>
        <w:t>amacıyla,</w:t>
      </w:r>
      <w:r>
        <w:rPr>
          <w:spacing w:val="-12"/>
        </w:rPr>
        <w:t xml:space="preserve"> </w:t>
      </w:r>
      <w:r>
        <w:t>kimlik</w:t>
      </w:r>
      <w:r>
        <w:rPr>
          <w:spacing w:val="-12"/>
        </w:rPr>
        <w:t xml:space="preserve"> </w:t>
      </w:r>
      <w:r>
        <w:t>ve</w:t>
      </w:r>
      <w:r>
        <w:rPr>
          <w:spacing w:val="-13"/>
        </w:rPr>
        <w:t xml:space="preserve"> </w:t>
      </w:r>
      <w:r>
        <w:t>yetki</w:t>
      </w:r>
      <w:r>
        <w:rPr>
          <w:spacing w:val="-11"/>
        </w:rPr>
        <w:t xml:space="preserve"> </w:t>
      </w:r>
      <w:r>
        <w:t>tespiti</w:t>
      </w:r>
      <w:r>
        <w:rPr>
          <w:spacing w:val="-11"/>
        </w:rPr>
        <w:t xml:space="preserve"> </w:t>
      </w:r>
      <w:r>
        <w:t>için</w:t>
      </w:r>
      <w:r w:rsidR="00A83382" w:rsidRPr="00A83382">
        <w:t xml:space="preserve"> </w:t>
      </w:r>
      <w:r w:rsidR="00A83382" w:rsidRPr="00272468">
        <w:t>BERRE KİMYA SANAYİ TİCARET İTHALAT İHRACAT ANONİM ŞİRKETİ</w:t>
      </w:r>
      <w:r>
        <w:rPr>
          <w:spacing w:val="-13"/>
        </w:rPr>
        <w:t xml:space="preserve"> </w:t>
      </w:r>
      <w:r>
        <w:t>ek</w:t>
      </w:r>
      <w:r>
        <w:rPr>
          <w:spacing w:val="-13"/>
        </w:rPr>
        <w:t xml:space="preserve"> </w:t>
      </w:r>
      <w:r>
        <w:t>evrak</w:t>
      </w:r>
      <w:r>
        <w:rPr>
          <w:spacing w:val="-14"/>
        </w:rPr>
        <w:t xml:space="preserve"> </w:t>
      </w:r>
      <w:r>
        <w:t>ve</w:t>
      </w:r>
      <w:r>
        <w:rPr>
          <w:spacing w:val="-13"/>
        </w:rPr>
        <w:t xml:space="preserve"> </w:t>
      </w:r>
      <w:r>
        <w:t>ilgili</w:t>
      </w:r>
      <w:r>
        <w:rPr>
          <w:spacing w:val="-13"/>
        </w:rPr>
        <w:t xml:space="preserve"> </w:t>
      </w:r>
      <w:r>
        <w:t>belge</w:t>
      </w:r>
      <w:r>
        <w:rPr>
          <w:spacing w:val="-13"/>
        </w:rPr>
        <w:t xml:space="preserve"> </w:t>
      </w:r>
      <w:r>
        <w:t>(nüfus</w:t>
      </w:r>
      <w:r>
        <w:rPr>
          <w:spacing w:val="-13"/>
        </w:rPr>
        <w:t xml:space="preserve"> </w:t>
      </w:r>
      <w:r>
        <w:t>cüzdanı</w:t>
      </w:r>
      <w:r>
        <w:rPr>
          <w:spacing w:val="-14"/>
        </w:rPr>
        <w:t xml:space="preserve"> </w:t>
      </w:r>
      <w:r>
        <w:t>veya</w:t>
      </w:r>
      <w:r>
        <w:rPr>
          <w:spacing w:val="-13"/>
        </w:rPr>
        <w:t xml:space="preserve"> </w:t>
      </w:r>
      <w:r>
        <w:t>vekâletname</w:t>
      </w:r>
      <w:r>
        <w:rPr>
          <w:spacing w:val="-13"/>
        </w:rPr>
        <w:t xml:space="preserve"> </w:t>
      </w:r>
      <w:r>
        <w:t>sureti</w:t>
      </w:r>
      <w:r>
        <w:rPr>
          <w:spacing w:val="-13"/>
        </w:rPr>
        <w:t xml:space="preserve"> </w:t>
      </w:r>
      <w:r>
        <w:t>vb.)</w:t>
      </w:r>
      <w:r>
        <w:rPr>
          <w:spacing w:val="-11"/>
        </w:rPr>
        <w:t xml:space="preserve"> </w:t>
      </w:r>
      <w:r>
        <w:t>talep etme hakkını saklı tutar. Benzer şekilde, iletmiş olduğunuz bilgi ve belgelerin eksik veya</w:t>
      </w:r>
      <w:r>
        <w:rPr>
          <w:spacing w:val="-1"/>
        </w:rPr>
        <w:t xml:space="preserve"> </w:t>
      </w:r>
      <w:r>
        <w:t xml:space="preserve">anlaşılmaz olması halinde başvurunuzu netleştirmek </w:t>
      </w:r>
      <w:r w:rsidR="00A83382" w:rsidRPr="00272468">
        <w:t>BERRE KİMYA SANAYİ TİCARET İTHALAT İHRACAT ANONİM ŞİRKETİ</w:t>
      </w:r>
      <w:r w:rsidR="00A83382" w:rsidRPr="00FF650E">
        <w:t xml:space="preserve"> </w:t>
      </w:r>
      <w:r>
        <w:t>sizlerle iletişime geçilerek ek bilgi ve belge talep etme hakkını saklı tutar.</w:t>
      </w:r>
    </w:p>
    <w:p w14:paraId="667BC920" w14:textId="77777777" w:rsidR="00260965" w:rsidRDefault="00260965">
      <w:pPr>
        <w:pStyle w:val="GvdeMetni"/>
        <w:spacing w:before="17"/>
      </w:pPr>
    </w:p>
    <w:p w14:paraId="35DFCFC7" w14:textId="77777777" w:rsidR="00260965" w:rsidRDefault="0061774A">
      <w:pPr>
        <w:pStyle w:val="Balk1"/>
        <w:ind w:left="274" w:firstLine="0"/>
      </w:pPr>
      <w:r>
        <w:t>BAŞVURU</w:t>
      </w:r>
      <w:r>
        <w:rPr>
          <w:spacing w:val="-3"/>
        </w:rPr>
        <w:t xml:space="preserve"> </w:t>
      </w:r>
      <w:r>
        <w:rPr>
          <w:spacing w:val="-2"/>
        </w:rPr>
        <w:t>FORMU</w:t>
      </w:r>
    </w:p>
    <w:p w14:paraId="6632E87F" w14:textId="77777777" w:rsidR="00260965" w:rsidRDefault="0061774A">
      <w:pPr>
        <w:pStyle w:val="ListeParagraf"/>
        <w:numPr>
          <w:ilvl w:val="1"/>
          <w:numId w:val="4"/>
        </w:numPr>
        <w:tabs>
          <w:tab w:val="left" w:pos="992"/>
        </w:tabs>
        <w:spacing w:before="21"/>
        <w:ind w:left="992" w:hanging="358"/>
        <w:rPr>
          <w:b/>
          <w:sz w:val="24"/>
        </w:rPr>
      </w:pPr>
      <w:r>
        <w:rPr>
          <w:b/>
          <w:sz w:val="24"/>
        </w:rPr>
        <w:t>KİŞİSEL</w:t>
      </w:r>
      <w:r>
        <w:rPr>
          <w:b/>
          <w:spacing w:val="-6"/>
          <w:sz w:val="24"/>
        </w:rPr>
        <w:t xml:space="preserve"> </w:t>
      </w:r>
      <w:r>
        <w:rPr>
          <w:b/>
          <w:sz w:val="24"/>
        </w:rPr>
        <w:t>VERİ</w:t>
      </w:r>
      <w:r>
        <w:rPr>
          <w:b/>
          <w:spacing w:val="-6"/>
          <w:sz w:val="24"/>
        </w:rPr>
        <w:t xml:space="preserve"> </w:t>
      </w:r>
      <w:r>
        <w:rPr>
          <w:b/>
          <w:sz w:val="24"/>
        </w:rPr>
        <w:t>SAHİBİNİN</w:t>
      </w:r>
      <w:r>
        <w:rPr>
          <w:b/>
          <w:spacing w:val="-4"/>
          <w:sz w:val="24"/>
        </w:rPr>
        <w:t xml:space="preserve"> </w:t>
      </w:r>
      <w:r>
        <w:rPr>
          <w:b/>
          <w:sz w:val="24"/>
        </w:rPr>
        <w:t>KİMLİK</w:t>
      </w:r>
      <w:r>
        <w:rPr>
          <w:b/>
          <w:spacing w:val="-3"/>
          <w:sz w:val="24"/>
        </w:rPr>
        <w:t xml:space="preserve"> </w:t>
      </w:r>
      <w:r>
        <w:rPr>
          <w:b/>
          <w:sz w:val="24"/>
        </w:rPr>
        <w:t>VE</w:t>
      </w:r>
      <w:r>
        <w:rPr>
          <w:b/>
          <w:spacing w:val="-3"/>
          <w:sz w:val="24"/>
        </w:rPr>
        <w:t xml:space="preserve"> </w:t>
      </w:r>
      <w:r>
        <w:rPr>
          <w:b/>
          <w:sz w:val="24"/>
        </w:rPr>
        <w:t>İLETİŞİM</w:t>
      </w:r>
      <w:r>
        <w:rPr>
          <w:b/>
          <w:spacing w:val="-26"/>
          <w:sz w:val="24"/>
        </w:rPr>
        <w:t xml:space="preserve"> </w:t>
      </w:r>
      <w:r>
        <w:rPr>
          <w:b/>
          <w:spacing w:val="-2"/>
          <w:sz w:val="24"/>
        </w:rPr>
        <w:t>BİLGİLERİ</w:t>
      </w:r>
    </w:p>
    <w:p w14:paraId="4A0E3CDB" w14:textId="77777777" w:rsidR="00260965" w:rsidRDefault="00260965">
      <w:pPr>
        <w:pStyle w:val="GvdeMetni"/>
        <w:spacing w:before="87"/>
        <w:rPr>
          <w:b/>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4"/>
        <w:gridCol w:w="6381"/>
      </w:tblGrid>
      <w:tr w:rsidR="00260965" w14:paraId="696C5094" w14:textId="77777777">
        <w:trPr>
          <w:trHeight w:val="460"/>
        </w:trPr>
        <w:tc>
          <w:tcPr>
            <w:tcW w:w="2564" w:type="dxa"/>
          </w:tcPr>
          <w:p w14:paraId="1F418CE8" w14:textId="77777777" w:rsidR="00260965" w:rsidRDefault="0061774A">
            <w:pPr>
              <w:pStyle w:val="TableParagraph"/>
              <w:spacing w:line="279" w:lineRule="exact"/>
              <w:rPr>
                <w:sz w:val="24"/>
              </w:rPr>
            </w:pPr>
            <w:r>
              <w:rPr>
                <w:spacing w:val="-2"/>
                <w:sz w:val="24"/>
              </w:rPr>
              <w:t>*Ad-Soyadı:</w:t>
            </w:r>
          </w:p>
        </w:tc>
        <w:tc>
          <w:tcPr>
            <w:tcW w:w="6381" w:type="dxa"/>
          </w:tcPr>
          <w:p w14:paraId="30C7509C" w14:textId="77777777" w:rsidR="00260965" w:rsidRDefault="00260965">
            <w:pPr>
              <w:pStyle w:val="TableParagraph"/>
              <w:ind w:left="0"/>
              <w:rPr>
                <w:rFonts w:ascii="Times New Roman"/>
                <w:sz w:val="24"/>
              </w:rPr>
            </w:pPr>
          </w:p>
        </w:tc>
      </w:tr>
      <w:tr w:rsidR="00260965" w14:paraId="2A47237D" w14:textId="77777777">
        <w:trPr>
          <w:trHeight w:val="1406"/>
        </w:trPr>
        <w:tc>
          <w:tcPr>
            <w:tcW w:w="2564" w:type="dxa"/>
          </w:tcPr>
          <w:p w14:paraId="7B5C2AC8" w14:textId="77777777" w:rsidR="00260965" w:rsidRDefault="0061774A">
            <w:pPr>
              <w:pStyle w:val="TableParagraph"/>
              <w:spacing w:line="242" w:lineRule="auto"/>
              <w:rPr>
                <w:sz w:val="24"/>
              </w:rPr>
            </w:pPr>
            <w:r>
              <w:rPr>
                <w:sz w:val="24"/>
              </w:rPr>
              <w:t>*T.C.</w:t>
            </w:r>
            <w:r>
              <w:rPr>
                <w:spacing w:val="-14"/>
                <w:sz w:val="24"/>
              </w:rPr>
              <w:t xml:space="preserve"> </w:t>
            </w:r>
            <w:r>
              <w:rPr>
                <w:sz w:val="24"/>
              </w:rPr>
              <w:t>Kimlik</w:t>
            </w:r>
            <w:r>
              <w:rPr>
                <w:spacing w:val="-13"/>
                <w:sz w:val="24"/>
              </w:rPr>
              <w:t xml:space="preserve"> </w:t>
            </w:r>
            <w:r>
              <w:rPr>
                <w:sz w:val="24"/>
              </w:rPr>
              <w:t>Numarası (Yabancı Uyruklu</w:t>
            </w:r>
          </w:p>
          <w:p w14:paraId="19E245E0" w14:textId="77777777" w:rsidR="00260965" w:rsidRDefault="0061774A">
            <w:pPr>
              <w:pStyle w:val="TableParagraph"/>
              <w:spacing w:line="237" w:lineRule="auto"/>
              <w:rPr>
                <w:sz w:val="24"/>
              </w:rPr>
            </w:pPr>
            <w:r>
              <w:rPr>
                <w:sz w:val="24"/>
              </w:rPr>
              <w:t>kişiler için Pasaport Numarası</w:t>
            </w:r>
            <w:r>
              <w:rPr>
                <w:spacing w:val="-14"/>
                <w:sz w:val="24"/>
              </w:rPr>
              <w:t xml:space="preserve"> </w:t>
            </w:r>
            <w:r>
              <w:rPr>
                <w:sz w:val="24"/>
              </w:rPr>
              <w:t>veya</w:t>
            </w:r>
            <w:r>
              <w:rPr>
                <w:spacing w:val="-13"/>
                <w:sz w:val="24"/>
              </w:rPr>
              <w:t xml:space="preserve"> </w:t>
            </w:r>
            <w:r>
              <w:rPr>
                <w:sz w:val="24"/>
              </w:rPr>
              <w:t>Yabancı</w:t>
            </w:r>
          </w:p>
          <w:p w14:paraId="189F68BC" w14:textId="77777777" w:rsidR="00260965" w:rsidRDefault="0061774A">
            <w:pPr>
              <w:pStyle w:val="TableParagraph"/>
              <w:spacing w:line="261" w:lineRule="exact"/>
              <w:rPr>
                <w:sz w:val="24"/>
              </w:rPr>
            </w:pPr>
            <w:r>
              <w:rPr>
                <w:sz w:val="24"/>
              </w:rPr>
              <w:t>Kimlik</w:t>
            </w:r>
            <w:r>
              <w:rPr>
                <w:spacing w:val="-2"/>
                <w:sz w:val="24"/>
              </w:rPr>
              <w:t xml:space="preserve"> Numarası)</w:t>
            </w:r>
          </w:p>
        </w:tc>
        <w:tc>
          <w:tcPr>
            <w:tcW w:w="6381" w:type="dxa"/>
          </w:tcPr>
          <w:p w14:paraId="3681BD47" w14:textId="77777777" w:rsidR="00260965" w:rsidRDefault="00260965">
            <w:pPr>
              <w:pStyle w:val="TableParagraph"/>
              <w:ind w:left="0"/>
              <w:rPr>
                <w:rFonts w:ascii="Times New Roman"/>
                <w:sz w:val="24"/>
              </w:rPr>
            </w:pPr>
          </w:p>
        </w:tc>
      </w:tr>
      <w:tr w:rsidR="00260965" w14:paraId="24C06440" w14:textId="77777777">
        <w:trPr>
          <w:trHeight w:val="460"/>
        </w:trPr>
        <w:tc>
          <w:tcPr>
            <w:tcW w:w="2564" w:type="dxa"/>
          </w:tcPr>
          <w:p w14:paraId="06292BF5" w14:textId="77777777" w:rsidR="00260965" w:rsidRDefault="0061774A">
            <w:pPr>
              <w:pStyle w:val="TableParagraph"/>
              <w:spacing w:line="236" w:lineRule="exact"/>
              <w:rPr>
                <w:sz w:val="24"/>
              </w:rPr>
            </w:pPr>
            <w:r>
              <w:rPr>
                <w:sz w:val="24"/>
              </w:rPr>
              <w:t>*Telefon</w:t>
            </w:r>
            <w:r>
              <w:rPr>
                <w:spacing w:val="-4"/>
                <w:sz w:val="24"/>
              </w:rPr>
              <w:t xml:space="preserve"> </w:t>
            </w:r>
            <w:r>
              <w:rPr>
                <w:spacing w:val="-2"/>
                <w:sz w:val="24"/>
              </w:rPr>
              <w:t>Numarası</w:t>
            </w:r>
          </w:p>
        </w:tc>
        <w:tc>
          <w:tcPr>
            <w:tcW w:w="6381" w:type="dxa"/>
          </w:tcPr>
          <w:p w14:paraId="74881CA9" w14:textId="77777777" w:rsidR="00260965" w:rsidRDefault="00260965">
            <w:pPr>
              <w:pStyle w:val="TableParagraph"/>
              <w:ind w:left="0"/>
              <w:rPr>
                <w:rFonts w:ascii="Times New Roman"/>
                <w:sz w:val="24"/>
              </w:rPr>
            </w:pPr>
          </w:p>
        </w:tc>
      </w:tr>
      <w:tr w:rsidR="00260965" w14:paraId="7178BB5B" w14:textId="77777777">
        <w:trPr>
          <w:trHeight w:val="460"/>
        </w:trPr>
        <w:tc>
          <w:tcPr>
            <w:tcW w:w="2564" w:type="dxa"/>
          </w:tcPr>
          <w:p w14:paraId="03D2B19D" w14:textId="77777777" w:rsidR="00260965" w:rsidRDefault="0061774A">
            <w:pPr>
              <w:pStyle w:val="TableParagraph"/>
              <w:spacing w:line="236" w:lineRule="exact"/>
              <w:rPr>
                <w:sz w:val="24"/>
              </w:rPr>
            </w:pPr>
            <w:r>
              <w:rPr>
                <w:sz w:val="24"/>
              </w:rPr>
              <w:t>*E-Posta</w:t>
            </w:r>
            <w:r>
              <w:rPr>
                <w:spacing w:val="-7"/>
                <w:sz w:val="24"/>
              </w:rPr>
              <w:t xml:space="preserve"> </w:t>
            </w:r>
            <w:r>
              <w:rPr>
                <w:spacing w:val="-2"/>
                <w:sz w:val="24"/>
              </w:rPr>
              <w:t>Adresi</w:t>
            </w:r>
          </w:p>
        </w:tc>
        <w:tc>
          <w:tcPr>
            <w:tcW w:w="6381" w:type="dxa"/>
          </w:tcPr>
          <w:p w14:paraId="44F476A7" w14:textId="77777777" w:rsidR="00260965" w:rsidRDefault="00260965">
            <w:pPr>
              <w:pStyle w:val="TableParagraph"/>
              <w:ind w:left="0"/>
              <w:rPr>
                <w:rFonts w:ascii="Times New Roman"/>
                <w:sz w:val="24"/>
              </w:rPr>
            </w:pPr>
          </w:p>
        </w:tc>
      </w:tr>
      <w:tr w:rsidR="00260965" w14:paraId="74FF5B9F" w14:textId="77777777">
        <w:trPr>
          <w:trHeight w:val="691"/>
        </w:trPr>
        <w:tc>
          <w:tcPr>
            <w:tcW w:w="2564" w:type="dxa"/>
          </w:tcPr>
          <w:p w14:paraId="3FB89855" w14:textId="77777777" w:rsidR="00260965" w:rsidRDefault="0061774A">
            <w:pPr>
              <w:pStyle w:val="TableParagraph"/>
              <w:spacing w:line="236" w:lineRule="exact"/>
              <w:rPr>
                <w:sz w:val="24"/>
              </w:rPr>
            </w:pPr>
            <w:r>
              <w:rPr>
                <w:spacing w:val="-2"/>
                <w:sz w:val="24"/>
              </w:rPr>
              <w:t>*Adres</w:t>
            </w:r>
          </w:p>
        </w:tc>
        <w:tc>
          <w:tcPr>
            <w:tcW w:w="6381" w:type="dxa"/>
          </w:tcPr>
          <w:p w14:paraId="27B8BB8A" w14:textId="77777777" w:rsidR="00260965" w:rsidRDefault="00260965">
            <w:pPr>
              <w:pStyle w:val="TableParagraph"/>
              <w:ind w:left="0"/>
              <w:rPr>
                <w:rFonts w:ascii="Times New Roman"/>
                <w:sz w:val="24"/>
              </w:rPr>
            </w:pPr>
          </w:p>
        </w:tc>
      </w:tr>
    </w:tbl>
    <w:p w14:paraId="036ACF56" w14:textId="77777777" w:rsidR="00260965" w:rsidRDefault="00260965">
      <w:pPr>
        <w:pStyle w:val="GvdeMetni"/>
        <w:spacing w:before="20"/>
        <w:rPr>
          <w:b/>
        </w:rPr>
      </w:pPr>
    </w:p>
    <w:p w14:paraId="33A0D15D" w14:textId="77777777" w:rsidR="00260965" w:rsidRDefault="0061774A">
      <w:pPr>
        <w:pStyle w:val="GvdeMetni"/>
        <w:spacing w:line="259" w:lineRule="auto"/>
        <w:ind w:left="274" w:right="185"/>
        <w:jc w:val="both"/>
      </w:pPr>
      <w:r>
        <w:t>*</w:t>
      </w:r>
      <w:r>
        <w:rPr>
          <w:spacing w:val="-3"/>
        </w:rPr>
        <w:t xml:space="preserve"> </w:t>
      </w:r>
      <w:r>
        <w:t>Yıldız ile</w:t>
      </w:r>
      <w:r>
        <w:rPr>
          <w:spacing w:val="-3"/>
        </w:rPr>
        <w:t xml:space="preserve"> </w:t>
      </w:r>
      <w:r>
        <w:t>işaretli</w:t>
      </w:r>
      <w:r>
        <w:rPr>
          <w:spacing w:val="-2"/>
        </w:rPr>
        <w:t xml:space="preserve"> </w:t>
      </w:r>
      <w:r>
        <w:t>olan</w:t>
      </w:r>
      <w:r>
        <w:rPr>
          <w:spacing w:val="-2"/>
        </w:rPr>
        <w:t xml:space="preserve"> </w:t>
      </w:r>
      <w:r>
        <w:t>bu alanların</w:t>
      </w:r>
      <w:r>
        <w:rPr>
          <w:spacing w:val="-1"/>
        </w:rPr>
        <w:t xml:space="preserve"> </w:t>
      </w:r>
      <w:r>
        <w:t>KVK</w:t>
      </w:r>
      <w:r>
        <w:rPr>
          <w:spacing w:val="-4"/>
        </w:rPr>
        <w:t xml:space="preserve"> </w:t>
      </w:r>
      <w:r>
        <w:t>Kanunu Madde</w:t>
      </w:r>
      <w:r>
        <w:rPr>
          <w:spacing w:val="-3"/>
        </w:rPr>
        <w:t xml:space="preserve"> </w:t>
      </w:r>
      <w:r>
        <w:t>13 ve</w:t>
      </w:r>
      <w:r>
        <w:rPr>
          <w:spacing w:val="-3"/>
        </w:rPr>
        <w:t xml:space="preserve"> </w:t>
      </w:r>
      <w:r>
        <w:t>Madde</w:t>
      </w:r>
      <w:r>
        <w:rPr>
          <w:spacing w:val="-3"/>
        </w:rPr>
        <w:t xml:space="preserve"> </w:t>
      </w:r>
      <w:r>
        <w:t>22 (e)</w:t>
      </w:r>
      <w:r>
        <w:rPr>
          <w:spacing w:val="-2"/>
        </w:rPr>
        <w:t xml:space="preserve"> </w:t>
      </w:r>
      <w:r>
        <w:t>ve (g)</w:t>
      </w:r>
      <w:r>
        <w:rPr>
          <w:spacing w:val="-2"/>
        </w:rPr>
        <w:t xml:space="preserve"> </w:t>
      </w:r>
      <w:r>
        <w:t>bentlerine</w:t>
      </w:r>
      <w:r>
        <w:rPr>
          <w:spacing w:val="-3"/>
        </w:rPr>
        <w:t xml:space="preserve"> </w:t>
      </w:r>
      <w:r>
        <w:t xml:space="preserve">dayalı olarak çıkarılan Veri Sorumlusuna Başvuru Usul ve Esasları Hakkında Tebliğ’in Madde 5 hükmü uyarınca doldurulması zorunludur. Bu alanların boş olması halinde başvurunuz işleme </w:t>
      </w:r>
      <w:r>
        <w:rPr>
          <w:spacing w:val="-2"/>
        </w:rPr>
        <w:t>alınmayacaktır.</w:t>
      </w:r>
    </w:p>
    <w:p w14:paraId="3B8C9C53" w14:textId="77777777" w:rsidR="00260965" w:rsidRDefault="00260965">
      <w:pPr>
        <w:pStyle w:val="GvdeMetni"/>
        <w:spacing w:line="259" w:lineRule="auto"/>
        <w:jc w:val="both"/>
        <w:sectPr w:rsidR="00260965">
          <w:type w:val="continuous"/>
          <w:pgSz w:w="11910" w:h="16840"/>
          <w:pgMar w:top="700" w:right="708" w:bottom="280" w:left="566" w:header="708" w:footer="708" w:gutter="0"/>
          <w:cols w:space="708"/>
        </w:sectPr>
      </w:pPr>
    </w:p>
    <w:p w14:paraId="3382A787" w14:textId="77777777" w:rsidR="00260965" w:rsidRDefault="00260965">
      <w:pPr>
        <w:pStyle w:val="GvdeMetni"/>
        <w:spacing w:before="81"/>
      </w:pPr>
    </w:p>
    <w:p w14:paraId="3661ABF4" w14:textId="77777777" w:rsidR="00260965" w:rsidRDefault="0061774A">
      <w:pPr>
        <w:pStyle w:val="Balk1"/>
        <w:numPr>
          <w:ilvl w:val="1"/>
          <w:numId w:val="4"/>
        </w:numPr>
        <w:tabs>
          <w:tab w:val="left" w:pos="992"/>
          <w:tab w:val="left" w:pos="994"/>
        </w:tabs>
        <w:spacing w:line="256" w:lineRule="auto"/>
        <w:ind w:right="443"/>
      </w:pPr>
      <w:r>
        <w:t>KİŞİSEL</w:t>
      </w:r>
      <w:r>
        <w:rPr>
          <w:spacing w:val="80"/>
        </w:rPr>
        <w:t xml:space="preserve"> </w:t>
      </w:r>
      <w:r>
        <w:t>VERİ</w:t>
      </w:r>
      <w:r>
        <w:rPr>
          <w:spacing w:val="80"/>
        </w:rPr>
        <w:t xml:space="preserve"> </w:t>
      </w:r>
      <w:r>
        <w:t>SAHİBİNİN</w:t>
      </w:r>
      <w:r>
        <w:rPr>
          <w:spacing w:val="-7"/>
        </w:rPr>
        <w:t xml:space="preserve"> </w:t>
      </w:r>
      <w:r>
        <w:t>TALEBİNE</w:t>
      </w:r>
      <w:r>
        <w:rPr>
          <w:spacing w:val="29"/>
        </w:rPr>
        <w:t xml:space="preserve"> </w:t>
      </w:r>
      <w:r>
        <w:t>VE</w:t>
      </w:r>
      <w:r>
        <w:rPr>
          <w:spacing w:val="80"/>
        </w:rPr>
        <w:t xml:space="preserve"> </w:t>
      </w:r>
      <w:r>
        <w:t>KULLANACAĞI HAKKIN</w:t>
      </w:r>
      <w:r>
        <w:rPr>
          <w:spacing w:val="28"/>
        </w:rPr>
        <w:t xml:space="preserve"> </w:t>
      </w:r>
      <w:r>
        <w:t>SEÇİMİNE</w:t>
      </w:r>
      <w:r>
        <w:rPr>
          <w:spacing w:val="-3"/>
        </w:rPr>
        <w:t xml:space="preserve"> </w:t>
      </w:r>
      <w:r>
        <w:t xml:space="preserve">İLİŞKİN </w:t>
      </w:r>
      <w:r>
        <w:rPr>
          <w:spacing w:val="-2"/>
        </w:rPr>
        <w:t>AÇIKLAMALAR</w:t>
      </w:r>
    </w:p>
    <w:p w14:paraId="5C0E752C" w14:textId="77777777" w:rsidR="00260965" w:rsidRDefault="0061774A">
      <w:pPr>
        <w:pStyle w:val="GvdeMetni"/>
        <w:spacing w:before="8" w:line="259" w:lineRule="auto"/>
        <w:ind w:left="274" w:right="198"/>
        <w:jc w:val="both"/>
      </w:pPr>
      <w:r>
        <w:t xml:space="preserve">Lütfen KVK Kanunu Madde 10 ve 11 kapsamındaki taleplerinizi ve talebinize konu olan kişisel verileri detaylı olarak belirtiniz. KVK Kanunu Madde 13 ve Madde 22 (e) ve (g) bentlerine dayalı olarak çıkarılan Veri Sorumlusuna Başvuru Usul ve Esasları Hakkında Tebliğ’in Madde 5 hükmü uyarınca bu alanın doldurulması zorunludur. Bu alanların boş olması halinde başvurunuz işleme </w:t>
      </w:r>
      <w:r>
        <w:rPr>
          <w:spacing w:val="-2"/>
        </w:rPr>
        <w:t>alınmayacaktır.</w:t>
      </w:r>
    </w:p>
    <w:p w14:paraId="31B20867" w14:textId="77777777" w:rsidR="00260965" w:rsidRDefault="0061774A">
      <w:pPr>
        <w:spacing w:line="279" w:lineRule="exact"/>
        <w:ind w:left="274"/>
        <w:rPr>
          <w:sz w:val="24"/>
        </w:rPr>
      </w:pPr>
      <w:r>
        <w:rPr>
          <w:spacing w:val="-2"/>
          <w:sz w:val="24"/>
        </w:rPr>
        <w:t>………………………………………………………………………………………………………………………………..</w:t>
      </w:r>
    </w:p>
    <w:p w14:paraId="15F93515" w14:textId="77777777" w:rsidR="00260965" w:rsidRDefault="0061774A">
      <w:pPr>
        <w:spacing w:before="16"/>
        <w:ind w:left="274"/>
        <w:rPr>
          <w:sz w:val="24"/>
        </w:rPr>
      </w:pPr>
      <w:r>
        <w:rPr>
          <w:spacing w:val="-2"/>
          <w:sz w:val="24"/>
        </w:rPr>
        <w:t>………………………………………………………………………………………………………………………………..</w:t>
      </w:r>
    </w:p>
    <w:p w14:paraId="14761C0E" w14:textId="77777777" w:rsidR="00260965" w:rsidRDefault="0061774A">
      <w:pPr>
        <w:spacing w:before="17"/>
        <w:ind w:left="274"/>
        <w:rPr>
          <w:sz w:val="24"/>
        </w:rPr>
      </w:pPr>
      <w:r>
        <w:rPr>
          <w:spacing w:val="-2"/>
          <w:sz w:val="24"/>
        </w:rPr>
        <w:t>………………………………………………………………………………………………………………………………..</w:t>
      </w:r>
    </w:p>
    <w:p w14:paraId="121F0C1F" w14:textId="77777777" w:rsidR="00260965" w:rsidRDefault="0061774A">
      <w:pPr>
        <w:spacing w:before="21"/>
        <w:ind w:left="274"/>
        <w:rPr>
          <w:sz w:val="24"/>
        </w:rPr>
      </w:pPr>
      <w:r>
        <w:rPr>
          <w:spacing w:val="-2"/>
          <w:sz w:val="24"/>
        </w:rPr>
        <w:t>………………………………………………………………………………………………………………………………..</w:t>
      </w:r>
    </w:p>
    <w:p w14:paraId="4C20BC3B" w14:textId="77777777" w:rsidR="00260965" w:rsidRDefault="0061774A">
      <w:pPr>
        <w:spacing w:before="16"/>
        <w:ind w:left="274"/>
        <w:rPr>
          <w:sz w:val="24"/>
        </w:rPr>
      </w:pPr>
      <w:r>
        <w:rPr>
          <w:spacing w:val="-2"/>
          <w:sz w:val="24"/>
        </w:rPr>
        <w:t>………………………………………………………………………………………………………………………………..</w:t>
      </w:r>
    </w:p>
    <w:p w14:paraId="1EE1FB67" w14:textId="77777777" w:rsidR="00260965" w:rsidRDefault="00260965">
      <w:pPr>
        <w:pStyle w:val="GvdeMetni"/>
        <w:spacing w:before="3"/>
      </w:pPr>
    </w:p>
    <w:p w14:paraId="5E765B55" w14:textId="77777777" w:rsidR="00260965" w:rsidRDefault="0061774A">
      <w:pPr>
        <w:pStyle w:val="Balk1"/>
        <w:numPr>
          <w:ilvl w:val="1"/>
          <w:numId w:val="4"/>
        </w:numPr>
        <w:tabs>
          <w:tab w:val="left" w:pos="992"/>
        </w:tabs>
        <w:spacing w:before="1"/>
        <w:ind w:left="992" w:hanging="358"/>
        <w:jc w:val="both"/>
      </w:pPr>
      <w:r>
        <w:t>BAŞVURU</w:t>
      </w:r>
      <w:r>
        <w:rPr>
          <w:spacing w:val="-3"/>
        </w:rPr>
        <w:t xml:space="preserve"> </w:t>
      </w:r>
      <w:r>
        <w:t>FORMU</w:t>
      </w:r>
      <w:r>
        <w:rPr>
          <w:spacing w:val="-3"/>
        </w:rPr>
        <w:t xml:space="preserve"> </w:t>
      </w:r>
      <w:r>
        <w:rPr>
          <w:spacing w:val="-2"/>
        </w:rPr>
        <w:t>EKLERİ</w:t>
      </w:r>
    </w:p>
    <w:p w14:paraId="4DA4B3ED" w14:textId="77777777" w:rsidR="00A83382" w:rsidRDefault="00A83382">
      <w:pPr>
        <w:pStyle w:val="GvdeMetni"/>
        <w:spacing w:before="16" w:line="256" w:lineRule="auto"/>
        <w:ind w:left="274" w:right="184"/>
        <w:jc w:val="both"/>
      </w:pPr>
    </w:p>
    <w:p w14:paraId="34B408E6" w14:textId="3D5B1C46" w:rsidR="00260965" w:rsidRDefault="0061774A" w:rsidP="00A83382">
      <w:pPr>
        <w:pStyle w:val="GvdeMetni"/>
        <w:spacing w:before="16" w:line="256" w:lineRule="auto"/>
        <w:ind w:left="274" w:right="184"/>
        <w:jc w:val="both"/>
      </w:pPr>
      <w:r>
        <w:t>Lütfen</w:t>
      </w:r>
      <w:r>
        <w:rPr>
          <w:spacing w:val="-4"/>
        </w:rPr>
        <w:t xml:space="preserve"> </w:t>
      </w:r>
      <w:r>
        <w:t>başvurunuza</w:t>
      </w:r>
      <w:r>
        <w:rPr>
          <w:spacing w:val="-6"/>
        </w:rPr>
        <w:t xml:space="preserve"> </w:t>
      </w:r>
      <w:r>
        <w:t>dayanak</w:t>
      </w:r>
      <w:r>
        <w:rPr>
          <w:spacing w:val="-5"/>
        </w:rPr>
        <w:t xml:space="preserve"> </w:t>
      </w:r>
      <w:r>
        <w:t>göstermek</w:t>
      </w:r>
      <w:r>
        <w:rPr>
          <w:spacing w:val="-5"/>
        </w:rPr>
        <w:t xml:space="preserve"> </w:t>
      </w:r>
      <w:r>
        <w:t>istediğiniz</w:t>
      </w:r>
      <w:r>
        <w:rPr>
          <w:spacing w:val="-2"/>
        </w:rPr>
        <w:t xml:space="preserve"> </w:t>
      </w:r>
      <w:r>
        <w:t>belge</w:t>
      </w:r>
      <w:r>
        <w:rPr>
          <w:spacing w:val="-5"/>
        </w:rPr>
        <w:t xml:space="preserve"> </w:t>
      </w:r>
      <w:r>
        <w:t>varsa</w:t>
      </w:r>
      <w:r>
        <w:rPr>
          <w:spacing w:val="-6"/>
        </w:rPr>
        <w:t xml:space="preserve"> </w:t>
      </w:r>
      <w:r>
        <w:t>belirtiniz</w:t>
      </w:r>
      <w:r>
        <w:rPr>
          <w:spacing w:val="-2"/>
        </w:rPr>
        <w:t xml:space="preserve"> </w:t>
      </w:r>
      <w:r>
        <w:t>ve</w:t>
      </w:r>
      <w:r>
        <w:rPr>
          <w:spacing w:val="-5"/>
        </w:rPr>
        <w:t xml:space="preserve"> </w:t>
      </w:r>
      <w:r>
        <w:t>işbu</w:t>
      </w:r>
      <w:r>
        <w:rPr>
          <w:spacing w:val="-2"/>
        </w:rPr>
        <w:t xml:space="preserve"> </w:t>
      </w:r>
      <w:r>
        <w:t>başvuru</w:t>
      </w:r>
      <w:r>
        <w:rPr>
          <w:spacing w:val="-2"/>
        </w:rPr>
        <w:t xml:space="preserve"> </w:t>
      </w:r>
      <w:r>
        <w:t>formunun eki</w:t>
      </w:r>
      <w:r w:rsidR="00A83382" w:rsidRPr="00A83382">
        <w:t xml:space="preserve"> </w:t>
      </w:r>
      <w:r w:rsidR="00A83382" w:rsidRPr="00272468">
        <w:t xml:space="preserve">BERRE KİMYA SANAYİ TİCARET İTHALAT İHRACAT ANONİM </w:t>
      </w:r>
      <w:proofErr w:type="spellStart"/>
      <w:r w:rsidR="00A83382" w:rsidRPr="00272468">
        <w:t>ŞİRKETİ</w:t>
      </w:r>
      <w:r>
        <w:t>’</w:t>
      </w:r>
      <w:r w:rsidR="00A83382">
        <w:t>ne</w:t>
      </w:r>
      <w:proofErr w:type="spellEnd"/>
      <w:r>
        <w:rPr>
          <w:spacing w:val="40"/>
        </w:rPr>
        <w:t xml:space="preserve"> </w:t>
      </w:r>
      <w:r>
        <w:t>gönderiniz.</w:t>
      </w:r>
      <w:r w:rsidR="00A83382">
        <w:t xml:space="preserve"> </w:t>
      </w:r>
      <w:r>
        <w:t>Lütfen</w:t>
      </w:r>
      <w:r>
        <w:rPr>
          <w:spacing w:val="-11"/>
        </w:rPr>
        <w:t xml:space="preserve"> </w:t>
      </w:r>
      <w:r>
        <w:t>başkası</w:t>
      </w:r>
      <w:r>
        <w:rPr>
          <w:spacing w:val="-11"/>
        </w:rPr>
        <w:t xml:space="preserve"> </w:t>
      </w:r>
      <w:r>
        <w:t>adına</w:t>
      </w:r>
      <w:r>
        <w:rPr>
          <w:spacing w:val="-12"/>
        </w:rPr>
        <w:t xml:space="preserve"> </w:t>
      </w:r>
      <w:r>
        <w:t>başvuruda</w:t>
      </w:r>
      <w:r>
        <w:rPr>
          <w:spacing w:val="-12"/>
        </w:rPr>
        <w:t xml:space="preserve"> </w:t>
      </w:r>
      <w:r>
        <w:t>bulunmaktaysanız,</w:t>
      </w:r>
      <w:r>
        <w:rPr>
          <w:spacing w:val="-8"/>
        </w:rPr>
        <w:t xml:space="preserve"> </w:t>
      </w:r>
      <w:r>
        <w:t>kişisel</w:t>
      </w:r>
      <w:r>
        <w:rPr>
          <w:spacing w:val="-10"/>
        </w:rPr>
        <w:t xml:space="preserve"> </w:t>
      </w:r>
      <w:r>
        <w:t>veri</w:t>
      </w:r>
      <w:r>
        <w:rPr>
          <w:spacing w:val="-11"/>
        </w:rPr>
        <w:t xml:space="preserve"> </w:t>
      </w:r>
      <w:r>
        <w:t>sahibi</w:t>
      </w:r>
      <w:r>
        <w:rPr>
          <w:spacing w:val="-11"/>
        </w:rPr>
        <w:t xml:space="preserve"> </w:t>
      </w:r>
      <w:r>
        <w:t>adına</w:t>
      </w:r>
      <w:r>
        <w:rPr>
          <w:spacing w:val="-12"/>
        </w:rPr>
        <w:t xml:space="preserve"> </w:t>
      </w:r>
      <w:r>
        <w:t>başvuru</w:t>
      </w:r>
      <w:r>
        <w:rPr>
          <w:spacing w:val="-10"/>
        </w:rPr>
        <w:t xml:space="preserve"> </w:t>
      </w:r>
      <w:r>
        <w:t>yapmaya</w:t>
      </w:r>
      <w:r>
        <w:rPr>
          <w:spacing w:val="-12"/>
        </w:rPr>
        <w:t xml:space="preserve"> </w:t>
      </w:r>
      <w:r>
        <w:t>yetkili olduğunuzu</w:t>
      </w:r>
      <w:r>
        <w:rPr>
          <w:spacing w:val="-7"/>
        </w:rPr>
        <w:t xml:space="preserve"> </w:t>
      </w:r>
      <w:r>
        <w:t>gösteren</w:t>
      </w:r>
      <w:r>
        <w:rPr>
          <w:spacing w:val="-5"/>
        </w:rPr>
        <w:t xml:space="preserve"> </w:t>
      </w:r>
      <w:r>
        <w:t>belgeleri</w:t>
      </w:r>
      <w:r>
        <w:rPr>
          <w:spacing w:val="-5"/>
        </w:rPr>
        <w:t xml:space="preserve"> </w:t>
      </w:r>
      <w:r>
        <w:t>(örneğin</w:t>
      </w:r>
      <w:r>
        <w:rPr>
          <w:spacing w:val="-4"/>
        </w:rPr>
        <w:t xml:space="preserve"> </w:t>
      </w:r>
      <w:r>
        <w:t>velayet/vesayet</w:t>
      </w:r>
      <w:r>
        <w:rPr>
          <w:spacing w:val="-5"/>
        </w:rPr>
        <w:t xml:space="preserve"> </w:t>
      </w:r>
      <w:r>
        <w:t>gösteren</w:t>
      </w:r>
      <w:r>
        <w:rPr>
          <w:spacing w:val="-5"/>
        </w:rPr>
        <w:t xml:space="preserve"> </w:t>
      </w:r>
      <w:r>
        <w:t>belge</w:t>
      </w:r>
      <w:r>
        <w:rPr>
          <w:spacing w:val="-6"/>
        </w:rPr>
        <w:t xml:space="preserve"> </w:t>
      </w:r>
      <w:r>
        <w:t>veya</w:t>
      </w:r>
      <w:r>
        <w:rPr>
          <w:spacing w:val="-7"/>
        </w:rPr>
        <w:t xml:space="preserve"> </w:t>
      </w:r>
      <w:r>
        <w:t>vekâletname)</w:t>
      </w:r>
      <w:r>
        <w:rPr>
          <w:spacing w:val="-5"/>
        </w:rPr>
        <w:t xml:space="preserve"> </w:t>
      </w:r>
      <w:r>
        <w:t>mutlaka başvurunun ekinde gönderiniz; bu tür belgelerin geçerli olarak kabul edilebilmesi için yetkili makamlar tarafından düzenlenmiş olmaları veya onaylanmış olmaları aranmaktadır.</w:t>
      </w:r>
    </w:p>
    <w:p w14:paraId="79C636B1" w14:textId="77777777" w:rsidR="00260965" w:rsidRDefault="0061774A">
      <w:pPr>
        <w:spacing w:line="238" w:lineRule="exact"/>
        <w:ind w:left="274"/>
        <w:rPr>
          <w:sz w:val="24"/>
        </w:rPr>
      </w:pPr>
      <w:r>
        <w:rPr>
          <w:spacing w:val="-2"/>
          <w:sz w:val="24"/>
        </w:rPr>
        <w:t>………………………………………………………………………………………………………………………………..</w:t>
      </w:r>
    </w:p>
    <w:p w14:paraId="442D2E05" w14:textId="77777777" w:rsidR="00260965" w:rsidRDefault="0061774A">
      <w:pPr>
        <w:spacing w:before="6"/>
        <w:ind w:left="274"/>
        <w:rPr>
          <w:sz w:val="24"/>
        </w:rPr>
      </w:pPr>
      <w:r>
        <w:rPr>
          <w:spacing w:val="-2"/>
          <w:sz w:val="24"/>
        </w:rPr>
        <w:t>………………………………………………………………………………………………………………………………..</w:t>
      </w:r>
    </w:p>
    <w:p w14:paraId="144B4A43" w14:textId="77777777" w:rsidR="00260965" w:rsidRDefault="00260965">
      <w:pPr>
        <w:pStyle w:val="GvdeMetni"/>
        <w:spacing w:before="4"/>
      </w:pPr>
    </w:p>
    <w:p w14:paraId="276CBB04" w14:textId="77777777" w:rsidR="00260965" w:rsidRDefault="0061774A">
      <w:pPr>
        <w:pStyle w:val="Balk1"/>
        <w:numPr>
          <w:ilvl w:val="1"/>
          <w:numId w:val="4"/>
        </w:numPr>
        <w:tabs>
          <w:tab w:val="left" w:pos="992"/>
        </w:tabs>
        <w:ind w:left="992" w:hanging="358"/>
        <w:jc w:val="both"/>
      </w:pPr>
      <w:r>
        <w:t>BAŞVURUNUZA</w:t>
      </w:r>
      <w:r>
        <w:rPr>
          <w:spacing w:val="-7"/>
        </w:rPr>
        <w:t xml:space="preserve"> </w:t>
      </w:r>
      <w:r>
        <w:t>VERİLECEK</w:t>
      </w:r>
      <w:r>
        <w:rPr>
          <w:spacing w:val="-6"/>
        </w:rPr>
        <w:t xml:space="preserve"> </w:t>
      </w:r>
      <w:r>
        <w:t>YANITIN</w:t>
      </w:r>
      <w:r>
        <w:rPr>
          <w:spacing w:val="-6"/>
        </w:rPr>
        <w:t xml:space="preserve"> </w:t>
      </w:r>
      <w:r>
        <w:t>BİLDİRİLME</w:t>
      </w:r>
      <w:r>
        <w:rPr>
          <w:spacing w:val="-1"/>
        </w:rPr>
        <w:t xml:space="preserve"> </w:t>
      </w:r>
      <w:r>
        <w:rPr>
          <w:spacing w:val="-2"/>
        </w:rPr>
        <w:t>YÖNTEMİ</w:t>
      </w:r>
    </w:p>
    <w:p w14:paraId="114F57A8" w14:textId="77777777" w:rsidR="00260965" w:rsidRDefault="00260965">
      <w:pPr>
        <w:pStyle w:val="GvdeMetni"/>
        <w:spacing w:before="22"/>
        <w:rPr>
          <w:b/>
        </w:rPr>
      </w:pPr>
    </w:p>
    <w:p w14:paraId="2BE27B49" w14:textId="77777777" w:rsidR="00260965" w:rsidRDefault="0061774A">
      <w:pPr>
        <w:pStyle w:val="ListeParagraf"/>
        <w:numPr>
          <w:ilvl w:val="0"/>
          <w:numId w:val="1"/>
        </w:numPr>
        <w:tabs>
          <w:tab w:val="left" w:pos="556"/>
        </w:tabs>
        <w:ind w:left="556" w:hanging="282"/>
        <w:jc w:val="left"/>
        <w:rPr>
          <w:sz w:val="24"/>
        </w:rPr>
      </w:pPr>
      <w:r>
        <w:rPr>
          <w:sz w:val="24"/>
        </w:rPr>
        <w:t>Adresime</w:t>
      </w:r>
      <w:r>
        <w:rPr>
          <w:spacing w:val="-7"/>
          <w:sz w:val="24"/>
        </w:rPr>
        <w:t xml:space="preserve"> </w:t>
      </w:r>
      <w:r>
        <w:rPr>
          <w:sz w:val="24"/>
        </w:rPr>
        <w:t>gönderilmesini</w:t>
      </w:r>
      <w:r>
        <w:rPr>
          <w:spacing w:val="-1"/>
          <w:sz w:val="24"/>
        </w:rPr>
        <w:t xml:space="preserve"> </w:t>
      </w:r>
      <w:r>
        <w:rPr>
          <w:spacing w:val="-2"/>
          <w:sz w:val="24"/>
        </w:rPr>
        <w:t>istiyorum</w:t>
      </w:r>
    </w:p>
    <w:p w14:paraId="2AA05C4A" w14:textId="77777777" w:rsidR="00260965" w:rsidRDefault="0061774A">
      <w:pPr>
        <w:pStyle w:val="ListeParagraf"/>
        <w:numPr>
          <w:ilvl w:val="0"/>
          <w:numId w:val="1"/>
        </w:numPr>
        <w:tabs>
          <w:tab w:val="left" w:pos="556"/>
        </w:tabs>
        <w:spacing w:before="24"/>
        <w:ind w:left="556" w:hanging="282"/>
        <w:jc w:val="left"/>
        <w:rPr>
          <w:sz w:val="24"/>
        </w:rPr>
      </w:pPr>
      <w:r>
        <w:rPr>
          <w:sz w:val="24"/>
        </w:rPr>
        <w:t>Elektronik</w:t>
      </w:r>
      <w:r>
        <w:rPr>
          <w:spacing w:val="-6"/>
          <w:sz w:val="24"/>
        </w:rPr>
        <w:t xml:space="preserve"> </w:t>
      </w:r>
      <w:r>
        <w:rPr>
          <w:sz w:val="24"/>
        </w:rPr>
        <w:t>posta</w:t>
      </w:r>
      <w:r>
        <w:rPr>
          <w:spacing w:val="-5"/>
          <w:sz w:val="24"/>
        </w:rPr>
        <w:t xml:space="preserve"> </w:t>
      </w:r>
      <w:r>
        <w:rPr>
          <w:sz w:val="24"/>
        </w:rPr>
        <w:t>adresime</w:t>
      </w:r>
      <w:r>
        <w:rPr>
          <w:spacing w:val="-3"/>
          <w:sz w:val="24"/>
        </w:rPr>
        <w:t xml:space="preserve"> </w:t>
      </w:r>
      <w:r>
        <w:rPr>
          <w:sz w:val="24"/>
        </w:rPr>
        <w:t xml:space="preserve">gönderilmesini </w:t>
      </w:r>
      <w:r>
        <w:rPr>
          <w:spacing w:val="-2"/>
          <w:sz w:val="24"/>
        </w:rPr>
        <w:t>istiyorum</w:t>
      </w:r>
    </w:p>
    <w:p w14:paraId="7C584487" w14:textId="5FB23921" w:rsidR="00260965" w:rsidRDefault="00A83382" w:rsidP="00A83382">
      <w:pPr>
        <w:pStyle w:val="ListeParagraf"/>
        <w:numPr>
          <w:ilvl w:val="0"/>
          <w:numId w:val="1"/>
        </w:numPr>
        <w:tabs>
          <w:tab w:val="left" w:pos="556"/>
        </w:tabs>
        <w:spacing w:before="29" w:line="277" w:lineRule="exact"/>
        <w:ind w:hanging="282"/>
      </w:pPr>
      <w:r w:rsidRPr="00272468">
        <w:t>BERRE KİMYA SANAYİ TİCARET İTHALAT İHRACAT ANONİM ŞİRKETİ</w:t>
      </w:r>
      <w:r>
        <w:rPr>
          <w:sz w:val="24"/>
        </w:rPr>
        <w:t xml:space="preserve"> ’</w:t>
      </w:r>
      <w:proofErr w:type="spellStart"/>
      <w:r>
        <w:rPr>
          <w:sz w:val="24"/>
        </w:rPr>
        <w:t>nin</w:t>
      </w:r>
      <w:proofErr w:type="spellEnd"/>
      <w:r w:rsidRPr="00A83382">
        <w:rPr>
          <w:spacing w:val="-4"/>
          <w:sz w:val="24"/>
        </w:rPr>
        <w:t xml:space="preserve"> </w:t>
      </w:r>
      <w:r>
        <w:t>adresinden</w:t>
      </w:r>
      <w:r w:rsidRPr="00A83382">
        <w:rPr>
          <w:spacing w:val="-6"/>
        </w:rPr>
        <w:t xml:space="preserve"> </w:t>
      </w:r>
      <w:r>
        <w:t>elden</w:t>
      </w:r>
      <w:r w:rsidRPr="00A83382">
        <w:rPr>
          <w:spacing w:val="-5"/>
        </w:rPr>
        <w:t xml:space="preserve"> </w:t>
      </w:r>
      <w:r>
        <w:t>teslim</w:t>
      </w:r>
      <w:r w:rsidRPr="00A83382">
        <w:rPr>
          <w:spacing w:val="-2"/>
        </w:rPr>
        <w:t xml:space="preserve"> almak</w:t>
      </w:r>
      <w:r>
        <w:rPr>
          <w:spacing w:val="-2"/>
        </w:rPr>
        <w:t xml:space="preserve"> </w:t>
      </w:r>
      <w:r w:rsidRPr="00A83382">
        <w:rPr>
          <w:spacing w:val="-2"/>
        </w:rPr>
        <w:t>istiyorum</w:t>
      </w:r>
    </w:p>
    <w:p w14:paraId="6149EBB9" w14:textId="77777777" w:rsidR="00260965" w:rsidRDefault="00260965">
      <w:pPr>
        <w:pStyle w:val="GvdeMetni"/>
        <w:spacing w:before="8"/>
      </w:pPr>
    </w:p>
    <w:p w14:paraId="6BE4FBA2" w14:textId="77777777" w:rsidR="00260965" w:rsidRDefault="0061774A">
      <w:pPr>
        <w:pStyle w:val="Balk1"/>
        <w:numPr>
          <w:ilvl w:val="1"/>
          <w:numId w:val="4"/>
        </w:numPr>
        <w:tabs>
          <w:tab w:val="left" w:pos="992"/>
        </w:tabs>
        <w:ind w:left="992" w:hanging="358"/>
        <w:jc w:val="both"/>
      </w:pPr>
      <w:r>
        <w:t>BAŞVURU</w:t>
      </w:r>
      <w:r>
        <w:rPr>
          <w:spacing w:val="-7"/>
        </w:rPr>
        <w:t xml:space="preserve"> </w:t>
      </w:r>
      <w:r>
        <w:t>SAHİBİNİN</w:t>
      </w:r>
      <w:r>
        <w:rPr>
          <w:spacing w:val="-4"/>
        </w:rPr>
        <w:t xml:space="preserve"> </w:t>
      </w:r>
      <w:r>
        <w:rPr>
          <w:spacing w:val="-2"/>
        </w:rPr>
        <w:t>BEYANI</w:t>
      </w:r>
    </w:p>
    <w:p w14:paraId="4A96777A" w14:textId="1F6A8143" w:rsidR="00260965" w:rsidRDefault="0061774A">
      <w:pPr>
        <w:pStyle w:val="GvdeMetni"/>
        <w:spacing w:before="22"/>
        <w:ind w:left="274"/>
        <w:jc w:val="both"/>
      </w:pPr>
      <w:r>
        <w:t>İşbu</w:t>
      </w:r>
      <w:r>
        <w:rPr>
          <w:spacing w:val="12"/>
        </w:rPr>
        <w:t xml:space="preserve"> </w:t>
      </w:r>
      <w:r>
        <w:t>başvuru</w:t>
      </w:r>
      <w:r>
        <w:rPr>
          <w:spacing w:val="12"/>
        </w:rPr>
        <w:t xml:space="preserve"> </w:t>
      </w:r>
      <w:r>
        <w:t>formu,</w:t>
      </w:r>
      <w:r w:rsidR="00A83382" w:rsidRPr="00A83382">
        <w:t xml:space="preserve"> </w:t>
      </w:r>
      <w:r w:rsidR="00A83382" w:rsidRPr="00272468">
        <w:t>BERRE KİMYA SANAYİ TİCARET İTHALAT İHRACAT ANONİM ŞİRKETİ</w:t>
      </w:r>
      <w:r>
        <w:rPr>
          <w:spacing w:val="23"/>
        </w:rPr>
        <w:t xml:space="preserve"> </w:t>
      </w:r>
      <w:r>
        <w:t>ile</w:t>
      </w:r>
      <w:r>
        <w:rPr>
          <w:spacing w:val="15"/>
        </w:rPr>
        <w:t xml:space="preserve"> </w:t>
      </w:r>
      <w:r>
        <w:rPr>
          <w:spacing w:val="-4"/>
        </w:rPr>
        <w:t>olan</w:t>
      </w:r>
    </w:p>
    <w:p w14:paraId="09726674" w14:textId="41EC21D0" w:rsidR="00260965" w:rsidRDefault="0061774A">
      <w:pPr>
        <w:pStyle w:val="GvdeMetni"/>
        <w:spacing w:before="21" w:line="256" w:lineRule="auto"/>
        <w:ind w:left="274" w:right="187"/>
        <w:jc w:val="both"/>
      </w:pPr>
      <w:r>
        <w:t xml:space="preserve">ilişkinizi tespit ederek, varsa </w:t>
      </w:r>
      <w:r w:rsidR="00A83382" w:rsidRPr="00272468">
        <w:t>BERRE KİMYA SANAYİ TİCARET İTHALAT İHRACAT ANONİM ŞİRKETİ</w:t>
      </w:r>
      <w:r w:rsidR="00A83382" w:rsidRPr="00FF650E">
        <w:t xml:space="preserve"> </w:t>
      </w:r>
      <w:r>
        <w:t>tarafından işlenen kişisel verilerinizin eksiksiz olarak belirlenerek işbu başvurunuza doğru ve kanuni</w:t>
      </w:r>
      <w:r>
        <w:rPr>
          <w:spacing w:val="-6"/>
        </w:rPr>
        <w:t xml:space="preserve"> </w:t>
      </w:r>
      <w:r>
        <w:t>süre</w:t>
      </w:r>
      <w:r>
        <w:rPr>
          <w:spacing w:val="-8"/>
        </w:rPr>
        <w:t xml:space="preserve"> </w:t>
      </w:r>
      <w:r>
        <w:t>içerisinde</w:t>
      </w:r>
      <w:r>
        <w:rPr>
          <w:spacing w:val="-4"/>
        </w:rPr>
        <w:t xml:space="preserve"> </w:t>
      </w:r>
      <w:r>
        <w:t>cevap</w:t>
      </w:r>
      <w:r>
        <w:rPr>
          <w:spacing w:val="-6"/>
        </w:rPr>
        <w:t xml:space="preserve"> </w:t>
      </w:r>
      <w:r>
        <w:t>verebilmek</w:t>
      </w:r>
      <w:r>
        <w:rPr>
          <w:spacing w:val="-7"/>
        </w:rPr>
        <w:t xml:space="preserve"> </w:t>
      </w:r>
      <w:r>
        <w:t>amacıyla</w:t>
      </w:r>
      <w:r>
        <w:rPr>
          <w:spacing w:val="-8"/>
        </w:rPr>
        <w:t xml:space="preserve"> </w:t>
      </w:r>
      <w:r>
        <w:t>düzenlenmiştir.</w:t>
      </w:r>
      <w:r>
        <w:rPr>
          <w:spacing w:val="-8"/>
        </w:rPr>
        <w:t xml:space="preserve"> </w:t>
      </w:r>
      <w:r>
        <w:t>Hukuka</w:t>
      </w:r>
      <w:r>
        <w:rPr>
          <w:spacing w:val="-8"/>
        </w:rPr>
        <w:t xml:space="preserve"> </w:t>
      </w:r>
      <w:r>
        <w:t>aykırı</w:t>
      </w:r>
      <w:r>
        <w:rPr>
          <w:spacing w:val="-6"/>
        </w:rPr>
        <w:t xml:space="preserve"> </w:t>
      </w:r>
      <w:r>
        <w:t>ve/veya</w:t>
      </w:r>
      <w:r>
        <w:rPr>
          <w:spacing w:val="-8"/>
        </w:rPr>
        <w:t xml:space="preserve"> </w:t>
      </w:r>
      <w:r>
        <w:t>haksız</w:t>
      </w:r>
      <w:r>
        <w:rPr>
          <w:spacing w:val="-5"/>
        </w:rPr>
        <w:t xml:space="preserve"> </w:t>
      </w:r>
      <w:r>
        <w:t>bir şekilde veri paylaşımından kaynaklanabilecek hukuki risklerin bertaraf edilmesi ve özellikle kişisel</w:t>
      </w:r>
    </w:p>
    <w:p w14:paraId="04D12F89" w14:textId="77777777" w:rsidR="00260965" w:rsidRDefault="00260965">
      <w:pPr>
        <w:pStyle w:val="GvdeMetni"/>
        <w:spacing w:line="256" w:lineRule="auto"/>
        <w:jc w:val="both"/>
        <w:sectPr w:rsidR="00260965">
          <w:pgSz w:w="11910" w:h="16840"/>
          <w:pgMar w:top="620" w:right="708" w:bottom="280" w:left="566" w:header="708" w:footer="708" w:gutter="0"/>
          <w:cols w:space="708"/>
        </w:sectPr>
      </w:pPr>
    </w:p>
    <w:p w14:paraId="68194181" w14:textId="1CA0A1D9" w:rsidR="00260965" w:rsidRDefault="0061774A">
      <w:pPr>
        <w:pStyle w:val="GvdeMetni"/>
        <w:spacing w:before="78" w:line="259" w:lineRule="auto"/>
        <w:ind w:left="274" w:right="179"/>
        <w:jc w:val="both"/>
      </w:pPr>
      <w:r>
        <w:lastRenderedPageBreak/>
        <w:t>verilerinizin</w:t>
      </w:r>
      <w:r>
        <w:rPr>
          <w:spacing w:val="-8"/>
        </w:rPr>
        <w:t xml:space="preserve"> </w:t>
      </w:r>
      <w:r>
        <w:t>güvenliğinin</w:t>
      </w:r>
      <w:r>
        <w:rPr>
          <w:spacing w:val="-8"/>
        </w:rPr>
        <w:t xml:space="preserve"> </w:t>
      </w:r>
      <w:r>
        <w:t>sağlanması</w:t>
      </w:r>
      <w:r>
        <w:rPr>
          <w:spacing w:val="-8"/>
        </w:rPr>
        <w:t xml:space="preserve"> </w:t>
      </w:r>
      <w:r>
        <w:t>amacıyla, kimlik</w:t>
      </w:r>
      <w:r>
        <w:rPr>
          <w:spacing w:val="-9"/>
        </w:rPr>
        <w:t xml:space="preserve"> </w:t>
      </w:r>
      <w:r>
        <w:t>ve</w:t>
      </w:r>
      <w:r>
        <w:rPr>
          <w:spacing w:val="-10"/>
        </w:rPr>
        <w:t xml:space="preserve"> </w:t>
      </w:r>
      <w:r>
        <w:t>yetki</w:t>
      </w:r>
      <w:r>
        <w:rPr>
          <w:spacing w:val="-4"/>
        </w:rPr>
        <w:t xml:space="preserve"> </w:t>
      </w:r>
      <w:r>
        <w:t>tespiti</w:t>
      </w:r>
      <w:r>
        <w:rPr>
          <w:spacing w:val="-8"/>
        </w:rPr>
        <w:t xml:space="preserve"> </w:t>
      </w:r>
      <w:r>
        <w:t>için</w:t>
      </w:r>
      <w:r w:rsidR="00A83382" w:rsidRPr="00A83382">
        <w:t xml:space="preserve"> </w:t>
      </w:r>
      <w:r w:rsidR="00A83382" w:rsidRPr="00272468">
        <w:t>BERRE KİMYA SANAYİ TİCARET İTHALAT İHRACAT ANONİM ŞİRKETİ</w:t>
      </w:r>
      <w:r w:rsidR="00A83382" w:rsidRPr="00FF650E">
        <w:t xml:space="preserve"> </w:t>
      </w:r>
      <w:r>
        <w:t>ek evrak</w:t>
      </w:r>
      <w:r>
        <w:rPr>
          <w:spacing w:val="-3"/>
        </w:rPr>
        <w:t xml:space="preserve"> </w:t>
      </w:r>
      <w:r>
        <w:t>ve</w:t>
      </w:r>
      <w:r>
        <w:rPr>
          <w:spacing w:val="-3"/>
        </w:rPr>
        <w:t xml:space="preserve"> </w:t>
      </w:r>
      <w:r>
        <w:t>ilgili</w:t>
      </w:r>
      <w:r>
        <w:rPr>
          <w:spacing w:val="-2"/>
        </w:rPr>
        <w:t xml:space="preserve"> </w:t>
      </w:r>
      <w:r>
        <w:t>belge</w:t>
      </w:r>
      <w:r>
        <w:rPr>
          <w:spacing w:val="-3"/>
        </w:rPr>
        <w:t xml:space="preserve"> </w:t>
      </w:r>
      <w:r>
        <w:t>(nüfus</w:t>
      </w:r>
      <w:r>
        <w:rPr>
          <w:spacing w:val="-4"/>
        </w:rPr>
        <w:t xml:space="preserve"> </w:t>
      </w:r>
      <w:r>
        <w:t>cüzdanı</w:t>
      </w:r>
      <w:r>
        <w:rPr>
          <w:spacing w:val="-1"/>
        </w:rPr>
        <w:t xml:space="preserve"> </w:t>
      </w:r>
      <w:r>
        <w:t>veya vekâletname sureti vb.) talep etme hakkını saklı tutar. Benzer şekilde, iletmiş olduğunuz bilgi</w:t>
      </w:r>
      <w:r>
        <w:rPr>
          <w:spacing w:val="-2"/>
        </w:rPr>
        <w:t xml:space="preserve"> </w:t>
      </w:r>
      <w:r>
        <w:t xml:space="preserve">ve belgelerin eksik veya anlaşılmaz olması halinde başvurunuzu netleştirmek amacıyla </w:t>
      </w:r>
      <w:r w:rsidR="00A83382" w:rsidRPr="00272468">
        <w:t>BERRE KİMYA SANAYİ TİCARET İTHALAT İHRACAT ANONİM ŞİRKETİ</w:t>
      </w:r>
      <w:r w:rsidR="00A83382" w:rsidRPr="00FF650E">
        <w:t xml:space="preserve"> </w:t>
      </w:r>
      <w:r>
        <w:t>sizlerle iletişime geçilerek ek bilgi ve belge talep etme hakkını saklı tutar. Ancak, KVK Kanunu Madde 13 ve Madde 22 (e) ve (g) bentlerine dayalı olarak çıkarılan Veri Sorumlusuna Başvuru Usul ve Esasları Hakkında Tebliğ’in Madde 5 hükmü uyarınca işbu başvuru formunda doldurulması zorunludur alanların boş olması halinde başvurunuz işleme alınmayacaktır. İşbu başvuru formu kapsamında</w:t>
      </w:r>
      <w:r>
        <w:rPr>
          <w:spacing w:val="-9"/>
        </w:rPr>
        <w:t xml:space="preserve"> </w:t>
      </w:r>
      <w:r>
        <w:t>iletmekte</w:t>
      </w:r>
      <w:r>
        <w:rPr>
          <w:spacing w:val="-10"/>
        </w:rPr>
        <w:t xml:space="preserve"> </w:t>
      </w:r>
      <w:r>
        <w:t>olduğunuz</w:t>
      </w:r>
      <w:r>
        <w:rPr>
          <w:spacing w:val="-6"/>
        </w:rPr>
        <w:t xml:space="preserve"> </w:t>
      </w:r>
      <w:r>
        <w:t>taleplerinize</w:t>
      </w:r>
      <w:r>
        <w:rPr>
          <w:spacing w:val="-5"/>
        </w:rPr>
        <w:t xml:space="preserve"> </w:t>
      </w:r>
      <w:r>
        <w:t>ilişkin</w:t>
      </w:r>
      <w:r>
        <w:rPr>
          <w:spacing w:val="-3"/>
        </w:rPr>
        <w:t xml:space="preserve"> </w:t>
      </w:r>
      <w:r>
        <w:t>bilgilerin doğru</w:t>
      </w:r>
      <w:r>
        <w:rPr>
          <w:spacing w:val="-14"/>
        </w:rPr>
        <w:t xml:space="preserve"> </w:t>
      </w:r>
      <w:r>
        <w:t>ve</w:t>
      </w:r>
      <w:r>
        <w:rPr>
          <w:spacing w:val="-13"/>
        </w:rPr>
        <w:t xml:space="preserve"> </w:t>
      </w:r>
      <w:r>
        <w:t>güncel</w:t>
      </w:r>
      <w:r>
        <w:rPr>
          <w:spacing w:val="-13"/>
        </w:rPr>
        <w:t xml:space="preserve"> </w:t>
      </w:r>
      <w:r>
        <w:t>olmaması</w:t>
      </w:r>
      <w:r>
        <w:rPr>
          <w:spacing w:val="-13"/>
        </w:rPr>
        <w:t xml:space="preserve"> </w:t>
      </w:r>
      <w:r>
        <w:t>veya</w:t>
      </w:r>
      <w:r>
        <w:rPr>
          <w:spacing w:val="-14"/>
        </w:rPr>
        <w:t xml:space="preserve"> </w:t>
      </w:r>
      <w:r>
        <w:t>yetkisiz</w:t>
      </w:r>
      <w:r>
        <w:rPr>
          <w:spacing w:val="-11"/>
        </w:rPr>
        <w:t xml:space="preserve"> </w:t>
      </w:r>
      <w:r>
        <w:t>bir</w:t>
      </w:r>
      <w:r>
        <w:rPr>
          <w:spacing w:val="-11"/>
        </w:rPr>
        <w:t xml:space="preserve"> </w:t>
      </w:r>
      <w:r>
        <w:t xml:space="preserve">başvuru yapılması halinde </w:t>
      </w:r>
      <w:r w:rsidR="00A83382" w:rsidRPr="00272468">
        <w:t xml:space="preserve">BERRE KİMYA SANAYİ TİCARET İTHALAT İHRACAT ANONİM </w:t>
      </w:r>
      <w:proofErr w:type="spellStart"/>
      <w:r w:rsidR="00A83382" w:rsidRPr="00272468">
        <w:t>ŞİRKETİ</w:t>
      </w:r>
      <w:r w:rsidR="00A83382">
        <w:t>’nin</w:t>
      </w:r>
      <w:proofErr w:type="spellEnd"/>
      <w:r w:rsidR="00A83382" w:rsidRPr="00FF650E">
        <w:t xml:space="preserve"> </w:t>
      </w:r>
      <w:r>
        <w:t>söz konusu yanlış veya yetkisiz başvuru kaynaklı taleplerden doğan sorumluluğu bulunmamaktadır.</w:t>
      </w:r>
    </w:p>
    <w:p w14:paraId="2BF2EE8C" w14:textId="77777777" w:rsidR="00260965" w:rsidRDefault="00260965">
      <w:pPr>
        <w:pStyle w:val="GvdeMetni"/>
        <w:spacing w:before="38"/>
      </w:pPr>
    </w:p>
    <w:p w14:paraId="21B62DEE" w14:textId="77777777" w:rsidR="00260965" w:rsidRDefault="0061774A">
      <w:pPr>
        <w:ind w:left="274"/>
        <w:rPr>
          <w:b/>
          <w:sz w:val="24"/>
        </w:rPr>
      </w:pPr>
      <w:r>
        <w:rPr>
          <w:b/>
          <w:sz w:val="24"/>
        </w:rPr>
        <w:t>Başvuru</w:t>
      </w:r>
      <w:r>
        <w:rPr>
          <w:b/>
          <w:spacing w:val="1"/>
          <w:sz w:val="24"/>
        </w:rPr>
        <w:t xml:space="preserve"> </w:t>
      </w:r>
      <w:r>
        <w:rPr>
          <w:b/>
          <w:spacing w:val="-2"/>
          <w:sz w:val="24"/>
        </w:rPr>
        <w:t>tarihi:</w:t>
      </w:r>
    </w:p>
    <w:p w14:paraId="650CB85C" w14:textId="77777777" w:rsidR="00260965" w:rsidRDefault="0061774A">
      <w:pPr>
        <w:spacing w:before="137"/>
        <w:ind w:left="274"/>
        <w:rPr>
          <w:b/>
          <w:sz w:val="24"/>
        </w:rPr>
      </w:pPr>
      <w:r>
        <w:rPr>
          <w:b/>
          <w:sz w:val="24"/>
        </w:rPr>
        <w:t>Başvuran</w:t>
      </w:r>
      <w:r>
        <w:rPr>
          <w:b/>
          <w:spacing w:val="-2"/>
          <w:sz w:val="24"/>
        </w:rPr>
        <w:t xml:space="preserve"> </w:t>
      </w:r>
      <w:r>
        <w:rPr>
          <w:b/>
          <w:sz w:val="24"/>
        </w:rPr>
        <w:t>ad-</w:t>
      </w:r>
      <w:r>
        <w:rPr>
          <w:b/>
          <w:spacing w:val="-2"/>
          <w:sz w:val="24"/>
        </w:rPr>
        <w:t>soyadı:</w:t>
      </w:r>
    </w:p>
    <w:p w14:paraId="34098467" w14:textId="77777777" w:rsidR="00260965" w:rsidRDefault="0061774A">
      <w:pPr>
        <w:spacing w:before="141"/>
        <w:ind w:left="274"/>
        <w:rPr>
          <w:b/>
          <w:sz w:val="24"/>
        </w:rPr>
      </w:pPr>
      <w:r>
        <w:rPr>
          <w:b/>
          <w:spacing w:val="-2"/>
          <w:sz w:val="24"/>
        </w:rPr>
        <w:t>İmza:</w:t>
      </w:r>
    </w:p>
    <w:p w14:paraId="6C293B3B" w14:textId="77777777" w:rsidR="00260965" w:rsidRDefault="0061774A">
      <w:pPr>
        <w:pStyle w:val="GvdeMetni"/>
        <w:spacing w:before="280"/>
        <w:ind w:left="274"/>
      </w:pPr>
      <w:r>
        <w:t>(Başvurunuzun</w:t>
      </w:r>
      <w:r>
        <w:rPr>
          <w:spacing w:val="-7"/>
        </w:rPr>
        <w:t xml:space="preserve"> </w:t>
      </w:r>
      <w:r>
        <w:t>geçerli</w:t>
      </w:r>
      <w:r>
        <w:rPr>
          <w:spacing w:val="-6"/>
        </w:rPr>
        <w:t xml:space="preserve"> </w:t>
      </w:r>
      <w:r>
        <w:t>olması</w:t>
      </w:r>
      <w:r>
        <w:rPr>
          <w:spacing w:val="-5"/>
        </w:rPr>
        <w:t xml:space="preserve"> </w:t>
      </w:r>
      <w:r>
        <w:t>için</w:t>
      </w:r>
      <w:r>
        <w:rPr>
          <w:spacing w:val="-4"/>
        </w:rPr>
        <w:t xml:space="preserve"> </w:t>
      </w:r>
      <w:r>
        <w:t>ıslak</w:t>
      </w:r>
      <w:r>
        <w:rPr>
          <w:spacing w:val="-6"/>
        </w:rPr>
        <w:t xml:space="preserve"> </w:t>
      </w:r>
      <w:r>
        <w:t>veya</w:t>
      </w:r>
      <w:r>
        <w:rPr>
          <w:spacing w:val="-6"/>
        </w:rPr>
        <w:t xml:space="preserve"> </w:t>
      </w:r>
      <w:r>
        <w:t>güvenli</w:t>
      </w:r>
      <w:r>
        <w:rPr>
          <w:spacing w:val="-5"/>
        </w:rPr>
        <w:t xml:space="preserve"> </w:t>
      </w:r>
      <w:r>
        <w:t>elektronik/mobil</w:t>
      </w:r>
      <w:r>
        <w:rPr>
          <w:spacing w:val="-3"/>
        </w:rPr>
        <w:t xml:space="preserve"> </w:t>
      </w:r>
      <w:r>
        <w:t>imza</w:t>
      </w:r>
      <w:r>
        <w:rPr>
          <w:spacing w:val="-6"/>
        </w:rPr>
        <w:t xml:space="preserve"> </w:t>
      </w:r>
      <w:r>
        <w:t>kullanılması</w:t>
      </w:r>
      <w:r>
        <w:rPr>
          <w:spacing w:val="-5"/>
        </w:rPr>
        <w:t xml:space="preserve"> </w:t>
      </w:r>
      <w:r>
        <w:rPr>
          <w:spacing w:val="-2"/>
        </w:rPr>
        <w:t>zorunludur)</w:t>
      </w:r>
    </w:p>
    <w:p w14:paraId="04D24225" w14:textId="77777777" w:rsidR="00260965" w:rsidRDefault="00260965">
      <w:pPr>
        <w:pStyle w:val="GvdeMetni"/>
        <w:rPr>
          <w:sz w:val="20"/>
        </w:rPr>
      </w:pPr>
    </w:p>
    <w:p w14:paraId="114034B9" w14:textId="77777777" w:rsidR="00260965" w:rsidRDefault="00260965">
      <w:pPr>
        <w:pStyle w:val="GvdeMetni"/>
        <w:rPr>
          <w:sz w:val="20"/>
        </w:rPr>
      </w:pPr>
    </w:p>
    <w:p w14:paraId="67336848" w14:textId="77777777" w:rsidR="00260965" w:rsidRDefault="00260965">
      <w:pPr>
        <w:pStyle w:val="GvdeMetni"/>
        <w:rPr>
          <w:sz w:val="20"/>
        </w:rPr>
      </w:pPr>
    </w:p>
    <w:p w14:paraId="3A349282" w14:textId="77777777" w:rsidR="00260965" w:rsidRDefault="0061774A">
      <w:pPr>
        <w:pStyle w:val="GvdeMetni"/>
        <w:spacing w:before="140"/>
        <w:rPr>
          <w:sz w:val="20"/>
        </w:rPr>
      </w:pPr>
      <w:r>
        <w:rPr>
          <w:noProof/>
          <w:sz w:val="20"/>
        </w:rPr>
        <mc:AlternateContent>
          <mc:Choice Requires="wps">
            <w:drawing>
              <wp:anchor distT="0" distB="0" distL="0" distR="0" simplePos="0" relativeHeight="487587840" behindDoc="1" locked="0" layoutInCell="1" allowOverlap="1" wp14:anchorId="1B4E3BE2" wp14:editId="235C048D">
                <wp:simplePos x="0" y="0"/>
                <wp:positionH relativeFrom="page">
                  <wp:posOffset>649223</wp:posOffset>
                </wp:positionH>
                <wp:positionV relativeFrom="paragraph">
                  <wp:posOffset>253255</wp:posOffset>
                </wp:positionV>
                <wp:extent cx="613854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8545" cy="1270"/>
                        </a:xfrm>
                        <a:custGeom>
                          <a:avLst/>
                          <a:gdLst/>
                          <a:ahLst/>
                          <a:cxnLst/>
                          <a:rect l="l" t="t" r="r" b="b"/>
                          <a:pathLst>
                            <a:path w="6138545">
                              <a:moveTo>
                                <a:pt x="0" y="0"/>
                              </a:moveTo>
                              <a:lnTo>
                                <a:pt x="6138036"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2CFD26" id="Graphic 1" o:spid="_x0000_s1026" style="position:absolute;margin-left:51.1pt;margin-top:19.95pt;width:483.3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385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" path="m,l6138036,e" filled="f" strokeweight=".96pt">
                <v:path arrowok="t"/>
                <w10:wrap type="topAndBottom" anchorx="page"/>
              </v:shape>
            </w:pict>
          </mc:Fallback>
        </mc:AlternateContent>
      </w:r>
    </w:p>
    <w:p w14:paraId="0DE564D7" w14:textId="77777777" w:rsidR="00260965" w:rsidRDefault="0061774A">
      <w:pPr>
        <w:pStyle w:val="GvdeMetni"/>
        <w:spacing w:before="27" w:line="201" w:lineRule="auto"/>
        <w:ind w:left="274" w:right="2750"/>
      </w:pPr>
      <w:r>
        <w:t>Bu</w:t>
      </w:r>
      <w:r>
        <w:rPr>
          <w:spacing w:val="-5"/>
        </w:rPr>
        <w:t xml:space="preserve"> </w:t>
      </w:r>
      <w:r>
        <w:t>kısım</w:t>
      </w:r>
      <w:r>
        <w:rPr>
          <w:spacing w:val="-3"/>
        </w:rPr>
        <w:t xml:space="preserve"> </w:t>
      </w:r>
      <w:r>
        <w:t>Veri</w:t>
      </w:r>
      <w:r>
        <w:rPr>
          <w:spacing w:val="-7"/>
        </w:rPr>
        <w:t xml:space="preserve"> </w:t>
      </w:r>
      <w:r>
        <w:t>Sorumlusu</w:t>
      </w:r>
      <w:r>
        <w:rPr>
          <w:spacing w:val="-5"/>
        </w:rPr>
        <w:t xml:space="preserve"> </w:t>
      </w:r>
      <w:r>
        <w:t>yetkilileri</w:t>
      </w:r>
      <w:r>
        <w:rPr>
          <w:spacing w:val="-7"/>
        </w:rPr>
        <w:t xml:space="preserve"> </w:t>
      </w:r>
      <w:r>
        <w:t>tarafından</w:t>
      </w:r>
      <w:r>
        <w:rPr>
          <w:spacing w:val="-7"/>
        </w:rPr>
        <w:t xml:space="preserve"> </w:t>
      </w:r>
      <w:r>
        <w:t>doldurulacaktır. Başvurunun Alındığı Tarih:</w:t>
      </w:r>
    </w:p>
    <w:p w14:paraId="345A36E4" w14:textId="77777777" w:rsidR="00260965" w:rsidRDefault="0061774A">
      <w:pPr>
        <w:pStyle w:val="GvdeMetni"/>
        <w:spacing w:line="200" w:lineRule="exact"/>
        <w:ind w:left="274"/>
      </w:pPr>
      <w:r>
        <w:t>Başvuruyu</w:t>
      </w:r>
      <w:r>
        <w:rPr>
          <w:spacing w:val="-1"/>
        </w:rPr>
        <w:t xml:space="preserve"> </w:t>
      </w:r>
      <w:r>
        <w:t>Alan</w:t>
      </w:r>
      <w:r>
        <w:rPr>
          <w:spacing w:val="-1"/>
        </w:rPr>
        <w:t xml:space="preserve"> </w:t>
      </w:r>
      <w:r>
        <w:t>Ad-</w:t>
      </w:r>
      <w:r>
        <w:rPr>
          <w:spacing w:val="-2"/>
        </w:rPr>
        <w:t>Soyadı:</w:t>
      </w:r>
    </w:p>
    <w:p w14:paraId="03F897CE" w14:textId="77777777" w:rsidR="00260965" w:rsidRDefault="0061774A">
      <w:pPr>
        <w:pStyle w:val="GvdeMetni"/>
        <w:spacing w:line="253" w:lineRule="exact"/>
        <w:ind w:left="274"/>
      </w:pPr>
      <w:r>
        <w:rPr>
          <w:spacing w:val="-2"/>
        </w:rPr>
        <w:t>İmza:</w:t>
      </w:r>
    </w:p>
    <w:p w14:paraId="72E47E8B" w14:textId="77777777" w:rsidR="00260965" w:rsidRDefault="00260965">
      <w:pPr>
        <w:pStyle w:val="GvdeMetni"/>
      </w:pPr>
    </w:p>
    <w:p w14:paraId="42D789FD" w14:textId="77777777" w:rsidR="00260965" w:rsidRDefault="00260965">
      <w:pPr>
        <w:pStyle w:val="GvdeMetni"/>
        <w:spacing w:before="44"/>
      </w:pPr>
    </w:p>
    <w:p w14:paraId="61D5938A" w14:textId="61FF3BCA" w:rsidR="00A83382" w:rsidRDefault="0061774A" w:rsidP="00A83382">
      <w:pPr>
        <w:pStyle w:val="GvdeMetni"/>
        <w:spacing w:line="253" w:lineRule="exact"/>
        <w:ind w:left="274"/>
      </w:pPr>
      <w:r>
        <w:t>Veri</w:t>
      </w:r>
      <w:r>
        <w:rPr>
          <w:spacing w:val="-6"/>
        </w:rPr>
        <w:t xml:space="preserve"> </w:t>
      </w:r>
      <w:r>
        <w:t>Sorumlusu:</w:t>
      </w:r>
      <w:r>
        <w:rPr>
          <w:spacing w:val="-8"/>
        </w:rPr>
        <w:t xml:space="preserve"> </w:t>
      </w:r>
      <w:r w:rsidR="00A83382">
        <w:rPr>
          <w:spacing w:val="-8"/>
        </w:rPr>
        <w:t xml:space="preserve"> </w:t>
      </w:r>
      <w:r w:rsidR="00A83382" w:rsidRPr="00272468">
        <w:t>BERRE KİMYA SANAYİ TİCARET İTHALAT İHRACAT ANONİM ŞİRKETİ</w:t>
      </w:r>
    </w:p>
    <w:p w14:paraId="0F96CF30" w14:textId="6B4394C1" w:rsidR="00895497" w:rsidRPr="00895497" w:rsidRDefault="00A83382" w:rsidP="00895497">
      <w:pPr>
        <w:pStyle w:val="GvdeMetni"/>
        <w:spacing w:line="253" w:lineRule="exact"/>
        <w:ind w:left="274"/>
        <w:rPr>
          <w:lang w:val="en-US"/>
        </w:rPr>
      </w:pPr>
      <w:r>
        <w:t>Adres:</w:t>
      </w:r>
      <w:r w:rsidR="00895497" w:rsidRPr="00895497">
        <w:rPr>
          <w:rFonts w:ascii="Century Gothic" w:eastAsiaTheme="minorHAnsi" w:hAnsi="Century Gothic" w:cs="Calibri"/>
          <w:color w:val="3B3838"/>
          <w:sz w:val="18"/>
          <w:szCs w:val="18"/>
          <w:lang w:eastAsia="tr-TR"/>
        </w:rPr>
        <w:t xml:space="preserve"> </w:t>
      </w:r>
      <w:r w:rsidR="00895497" w:rsidRPr="00895497">
        <w:t xml:space="preserve">Köseköy Mah. </w:t>
      </w:r>
      <w:proofErr w:type="spellStart"/>
      <w:r w:rsidR="00895497" w:rsidRPr="00895497">
        <w:t>Çuhane</w:t>
      </w:r>
      <w:proofErr w:type="spellEnd"/>
      <w:r w:rsidR="00895497" w:rsidRPr="00895497">
        <w:t xml:space="preserve"> Cad. Yılmaz Sok.No:18 Köseköy Kartepe - Kocaeli</w:t>
      </w:r>
    </w:p>
    <w:p w14:paraId="0725550A" w14:textId="27971D16" w:rsidR="00A83382" w:rsidRDefault="00A83382" w:rsidP="00A83382">
      <w:pPr>
        <w:pStyle w:val="GvdeMetni"/>
        <w:spacing w:line="253" w:lineRule="exact"/>
        <w:ind w:left="274"/>
      </w:pPr>
    </w:p>
    <w:p w14:paraId="5989ECCC" w14:textId="34A4126F" w:rsidR="00260965" w:rsidRDefault="00260965">
      <w:pPr>
        <w:pStyle w:val="GvdeMetni"/>
        <w:spacing w:line="253" w:lineRule="exact"/>
        <w:ind w:left="274"/>
      </w:pPr>
    </w:p>
    <w:sectPr w:rsidR="00260965">
      <w:pgSz w:w="11910" w:h="16840"/>
      <w:pgMar w:top="640" w:right="708" w:bottom="280" w:left="56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altName w:val="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245"/>
    <w:multiLevelType w:val="hybridMultilevel"/>
    <w:tmpl w:val="73026ED0"/>
    <w:lvl w:ilvl="0" w:tplc="A3D81B26">
      <w:numFmt w:val="bullet"/>
      <w:lvlText w:val="□"/>
      <w:lvlJc w:val="left"/>
      <w:pPr>
        <w:ind w:left="340" w:hanging="226"/>
      </w:pPr>
      <w:rPr>
        <w:rFonts w:ascii="Microsoft Sans Serif" w:eastAsia="Microsoft Sans Serif" w:hAnsi="Microsoft Sans Serif" w:cs="Microsoft Sans Serif" w:hint="default"/>
        <w:b w:val="0"/>
        <w:bCs w:val="0"/>
        <w:i w:val="0"/>
        <w:iCs w:val="0"/>
        <w:spacing w:val="0"/>
        <w:w w:val="99"/>
        <w:sz w:val="28"/>
        <w:szCs w:val="28"/>
        <w:lang w:val="tr-TR" w:eastAsia="en-US" w:bidi="ar-SA"/>
      </w:rPr>
    </w:lvl>
    <w:lvl w:ilvl="1" w:tplc="CB6A1DAA">
      <w:numFmt w:val="bullet"/>
      <w:lvlText w:val="•"/>
      <w:lvlJc w:val="left"/>
      <w:pPr>
        <w:ind w:left="815" w:hanging="226"/>
      </w:pPr>
      <w:rPr>
        <w:rFonts w:hint="default"/>
        <w:lang w:val="tr-TR" w:eastAsia="en-US" w:bidi="ar-SA"/>
      </w:rPr>
    </w:lvl>
    <w:lvl w:ilvl="2" w:tplc="6C94E8B2">
      <w:numFmt w:val="bullet"/>
      <w:lvlText w:val="•"/>
      <w:lvlJc w:val="left"/>
      <w:pPr>
        <w:ind w:left="1291" w:hanging="226"/>
      </w:pPr>
      <w:rPr>
        <w:rFonts w:hint="default"/>
        <w:lang w:val="tr-TR" w:eastAsia="en-US" w:bidi="ar-SA"/>
      </w:rPr>
    </w:lvl>
    <w:lvl w:ilvl="3" w:tplc="784802F2">
      <w:numFmt w:val="bullet"/>
      <w:lvlText w:val="•"/>
      <w:lvlJc w:val="left"/>
      <w:pPr>
        <w:ind w:left="1767" w:hanging="226"/>
      </w:pPr>
      <w:rPr>
        <w:rFonts w:hint="default"/>
        <w:lang w:val="tr-TR" w:eastAsia="en-US" w:bidi="ar-SA"/>
      </w:rPr>
    </w:lvl>
    <w:lvl w:ilvl="4" w:tplc="6E7E62AA">
      <w:numFmt w:val="bullet"/>
      <w:lvlText w:val="•"/>
      <w:lvlJc w:val="left"/>
      <w:pPr>
        <w:ind w:left="2243" w:hanging="226"/>
      </w:pPr>
      <w:rPr>
        <w:rFonts w:hint="default"/>
        <w:lang w:val="tr-TR" w:eastAsia="en-US" w:bidi="ar-SA"/>
      </w:rPr>
    </w:lvl>
    <w:lvl w:ilvl="5" w:tplc="AA2CDDDC">
      <w:numFmt w:val="bullet"/>
      <w:lvlText w:val="•"/>
      <w:lvlJc w:val="left"/>
      <w:pPr>
        <w:ind w:left="2719" w:hanging="226"/>
      </w:pPr>
      <w:rPr>
        <w:rFonts w:hint="default"/>
        <w:lang w:val="tr-TR" w:eastAsia="en-US" w:bidi="ar-SA"/>
      </w:rPr>
    </w:lvl>
    <w:lvl w:ilvl="6" w:tplc="C7081FC4">
      <w:numFmt w:val="bullet"/>
      <w:lvlText w:val="•"/>
      <w:lvlJc w:val="left"/>
      <w:pPr>
        <w:ind w:left="3195" w:hanging="226"/>
      </w:pPr>
      <w:rPr>
        <w:rFonts w:hint="default"/>
        <w:lang w:val="tr-TR" w:eastAsia="en-US" w:bidi="ar-SA"/>
      </w:rPr>
    </w:lvl>
    <w:lvl w:ilvl="7" w:tplc="ED1833E6">
      <w:numFmt w:val="bullet"/>
      <w:lvlText w:val="•"/>
      <w:lvlJc w:val="left"/>
      <w:pPr>
        <w:ind w:left="3671" w:hanging="226"/>
      </w:pPr>
      <w:rPr>
        <w:rFonts w:hint="default"/>
        <w:lang w:val="tr-TR" w:eastAsia="en-US" w:bidi="ar-SA"/>
      </w:rPr>
    </w:lvl>
    <w:lvl w:ilvl="8" w:tplc="8D185E9A">
      <w:numFmt w:val="bullet"/>
      <w:lvlText w:val="•"/>
      <w:lvlJc w:val="left"/>
      <w:pPr>
        <w:ind w:left="4147" w:hanging="226"/>
      </w:pPr>
      <w:rPr>
        <w:rFonts w:hint="default"/>
        <w:lang w:val="tr-TR" w:eastAsia="en-US" w:bidi="ar-SA"/>
      </w:rPr>
    </w:lvl>
  </w:abstractNum>
  <w:abstractNum w:abstractNumId="1" w15:restartNumberingAfterBreak="0">
    <w:nsid w:val="1864636F"/>
    <w:multiLevelType w:val="hybridMultilevel"/>
    <w:tmpl w:val="B9081E44"/>
    <w:lvl w:ilvl="0" w:tplc="7EA61238">
      <w:start w:val="1"/>
      <w:numFmt w:val="lowerLetter"/>
      <w:lvlText w:val="%1."/>
      <w:lvlJc w:val="left"/>
      <w:pPr>
        <w:ind w:left="413" w:hanging="284"/>
        <w:jc w:val="left"/>
      </w:pPr>
      <w:rPr>
        <w:rFonts w:ascii="Cambria" w:eastAsia="Cambria" w:hAnsi="Cambria" w:cs="Cambria" w:hint="default"/>
        <w:b/>
        <w:bCs/>
        <w:i w:val="0"/>
        <w:iCs w:val="0"/>
        <w:spacing w:val="0"/>
        <w:w w:val="96"/>
        <w:sz w:val="24"/>
        <w:szCs w:val="24"/>
        <w:lang w:val="tr-TR" w:eastAsia="en-US" w:bidi="ar-SA"/>
      </w:rPr>
    </w:lvl>
    <w:lvl w:ilvl="1" w:tplc="4ECE9B34">
      <w:start w:val="1"/>
      <w:numFmt w:val="decimal"/>
      <w:lvlText w:val="%2."/>
      <w:lvlJc w:val="left"/>
      <w:pPr>
        <w:ind w:left="994" w:hanging="360"/>
        <w:jc w:val="left"/>
      </w:pPr>
      <w:rPr>
        <w:rFonts w:ascii="Cambria" w:eastAsia="Cambria" w:hAnsi="Cambria" w:cs="Cambria" w:hint="default"/>
        <w:b/>
        <w:bCs/>
        <w:i w:val="0"/>
        <w:iCs w:val="0"/>
        <w:spacing w:val="0"/>
        <w:w w:val="96"/>
        <w:sz w:val="24"/>
        <w:szCs w:val="24"/>
        <w:lang w:val="tr-TR" w:eastAsia="en-US" w:bidi="ar-SA"/>
      </w:rPr>
    </w:lvl>
    <w:lvl w:ilvl="2" w:tplc="975E8202">
      <w:numFmt w:val="bullet"/>
      <w:lvlText w:val="•"/>
      <w:lvlJc w:val="left"/>
      <w:pPr>
        <w:ind w:left="2070" w:hanging="360"/>
      </w:pPr>
      <w:rPr>
        <w:rFonts w:hint="default"/>
        <w:lang w:val="tr-TR" w:eastAsia="en-US" w:bidi="ar-SA"/>
      </w:rPr>
    </w:lvl>
    <w:lvl w:ilvl="3" w:tplc="268AD674">
      <w:numFmt w:val="bullet"/>
      <w:lvlText w:val="•"/>
      <w:lvlJc w:val="left"/>
      <w:pPr>
        <w:ind w:left="3141" w:hanging="360"/>
      </w:pPr>
      <w:rPr>
        <w:rFonts w:hint="default"/>
        <w:lang w:val="tr-TR" w:eastAsia="en-US" w:bidi="ar-SA"/>
      </w:rPr>
    </w:lvl>
    <w:lvl w:ilvl="4" w:tplc="D166B91A">
      <w:numFmt w:val="bullet"/>
      <w:lvlText w:val="•"/>
      <w:lvlJc w:val="left"/>
      <w:pPr>
        <w:ind w:left="4211" w:hanging="360"/>
      </w:pPr>
      <w:rPr>
        <w:rFonts w:hint="default"/>
        <w:lang w:val="tr-TR" w:eastAsia="en-US" w:bidi="ar-SA"/>
      </w:rPr>
    </w:lvl>
    <w:lvl w:ilvl="5" w:tplc="B3A8E174">
      <w:numFmt w:val="bullet"/>
      <w:lvlText w:val="•"/>
      <w:lvlJc w:val="left"/>
      <w:pPr>
        <w:ind w:left="5282" w:hanging="360"/>
      </w:pPr>
      <w:rPr>
        <w:rFonts w:hint="default"/>
        <w:lang w:val="tr-TR" w:eastAsia="en-US" w:bidi="ar-SA"/>
      </w:rPr>
    </w:lvl>
    <w:lvl w:ilvl="6" w:tplc="A7DE6914">
      <w:numFmt w:val="bullet"/>
      <w:lvlText w:val="•"/>
      <w:lvlJc w:val="left"/>
      <w:pPr>
        <w:ind w:left="6352" w:hanging="360"/>
      </w:pPr>
      <w:rPr>
        <w:rFonts w:hint="default"/>
        <w:lang w:val="tr-TR" w:eastAsia="en-US" w:bidi="ar-SA"/>
      </w:rPr>
    </w:lvl>
    <w:lvl w:ilvl="7" w:tplc="9B5243CE">
      <w:numFmt w:val="bullet"/>
      <w:lvlText w:val="•"/>
      <w:lvlJc w:val="left"/>
      <w:pPr>
        <w:ind w:left="7423" w:hanging="360"/>
      </w:pPr>
      <w:rPr>
        <w:rFonts w:hint="default"/>
        <w:lang w:val="tr-TR" w:eastAsia="en-US" w:bidi="ar-SA"/>
      </w:rPr>
    </w:lvl>
    <w:lvl w:ilvl="8" w:tplc="A0508628">
      <w:numFmt w:val="bullet"/>
      <w:lvlText w:val="•"/>
      <w:lvlJc w:val="left"/>
      <w:pPr>
        <w:ind w:left="8493" w:hanging="360"/>
      </w:pPr>
      <w:rPr>
        <w:rFonts w:hint="default"/>
        <w:lang w:val="tr-TR" w:eastAsia="en-US" w:bidi="ar-SA"/>
      </w:rPr>
    </w:lvl>
  </w:abstractNum>
  <w:abstractNum w:abstractNumId="2" w15:restartNumberingAfterBreak="0">
    <w:nsid w:val="4CEF2749"/>
    <w:multiLevelType w:val="hybridMultilevel"/>
    <w:tmpl w:val="875EB0F6"/>
    <w:lvl w:ilvl="0" w:tplc="710C691C">
      <w:numFmt w:val="bullet"/>
      <w:lvlText w:val="□"/>
      <w:lvlJc w:val="left"/>
      <w:pPr>
        <w:ind w:left="335" w:hanging="226"/>
      </w:pPr>
      <w:rPr>
        <w:rFonts w:ascii="Microsoft Sans Serif" w:eastAsia="Microsoft Sans Serif" w:hAnsi="Microsoft Sans Serif" w:cs="Microsoft Sans Serif" w:hint="default"/>
        <w:b w:val="0"/>
        <w:bCs w:val="0"/>
        <w:i w:val="0"/>
        <w:iCs w:val="0"/>
        <w:spacing w:val="0"/>
        <w:w w:val="99"/>
        <w:sz w:val="28"/>
        <w:szCs w:val="28"/>
        <w:lang w:val="tr-TR" w:eastAsia="en-US" w:bidi="ar-SA"/>
      </w:rPr>
    </w:lvl>
    <w:lvl w:ilvl="1" w:tplc="B660182C">
      <w:numFmt w:val="bullet"/>
      <w:lvlText w:val="•"/>
      <w:lvlJc w:val="left"/>
      <w:pPr>
        <w:ind w:left="786" w:hanging="226"/>
      </w:pPr>
      <w:rPr>
        <w:rFonts w:hint="default"/>
        <w:lang w:val="tr-TR" w:eastAsia="en-US" w:bidi="ar-SA"/>
      </w:rPr>
    </w:lvl>
    <w:lvl w:ilvl="2" w:tplc="A9C2ED10">
      <w:numFmt w:val="bullet"/>
      <w:lvlText w:val="•"/>
      <w:lvlJc w:val="left"/>
      <w:pPr>
        <w:ind w:left="1233" w:hanging="226"/>
      </w:pPr>
      <w:rPr>
        <w:rFonts w:hint="default"/>
        <w:lang w:val="tr-TR" w:eastAsia="en-US" w:bidi="ar-SA"/>
      </w:rPr>
    </w:lvl>
    <w:lvl w:ilvl="3" w:tplc="2B1058FE">
      <w:numFmt w:val="bullet"/>
      <w:lvlText w:val="•"/>
      <w:lvlJc w:val="left"/>
      <w:pPr>
        <w:ind w:left="1679" w:hanging="226"/>
      </w:pPr>
      <w:rPr>
        <w:rFonts w:hint="default"/>
        <w:lang w:val="tr-TR" w:eastAsia="en-US" w:bidi="ar-SA"/>
      </w:rPr>
    </w:lvl>
    <w:lvl w:ilvl="4" w:tplc="74CADD5E">
      <w:numFmt w:val="bullet"/>
      <w:lvlText w:val="•"/>
      <w:lvlJc w:val="left"/>
      <w:pPr>
        <w:ind w:left="2126" w:hanging="226"/>
      </w:pPr>
      <w:rPr>
        <w:rFonts w:hint="default"/>
        <w:lang w:val="tr-TR" w:eastAsia="en-US" w:bidi="ar-SA"/>
      </w:rPr>
    </w:lvl>
    <w:lvl w:ilvl="5" w:tplc="1E723E60">
      <w:numFmt w:val="bullet"/>
      <w:lvlText w:val="•"/>
      <w:lvlJc w:val="left"/>
      <w:pPr>
        <w:ind w:left="2573" w:hanging="226"/>
      </w:pPr>
      <w:rPr>
        <w:rFonts w:hint="default"/>
        <w:lang w:val="tr-TR" w:eastAsia="en-US" w:bidi="ar-SA"/>
      </w:rPr>
    </w:lvl>
    <w:lvl w:ilvl="6" w:tplc="6B4A71A0">
      <w:numFmt w:val="bullet"/>
      <w:lvlText w:val="•"/>
      <w:lvlJc w:val="left"/>
      <w:pPr>
        <w:ind w:left="3019" w:hanging="226"/>
      </w:pPr>
      <w:rPr>
        <w:rFonts w:hint="default"/>
        <w:lang w:val="tr-TR" w:eastAsia="en-US" w:bidi="ar-SA"/>
      </w:rPr>
    </w:lvl>
    <w:lvl w:ilvl="7" w:tplc="955EAF0E">
      <w:numFmt w:val="bullet"/>
      <w:lvlText w:val="•"/>
      <w:lvlJc w:val="left"/>
      <w:pPr>
        <w:ind w:left="3466" w:hanging="226"/>
      </w:pPr>
      <w:rPr>
        <w:rFonts w:hint="default"/>
        <w:lang w:val="tr-TR" w:eastAsia="en-US" w:bidi="ar-SA"/>
      </w:rPr>
    </w:lvl>
    <w:lvl w:ilvl="8" w:tplc="21BC8F52">
      <w:numFmt w:val="bullet"/>
      <w:lvlText w:val="•"/>
      <w:lvlJc w:val="left"/>
      <w:pPr>
        <w:ind w:left="3912" w:hanging="226"/>
      </w:pPr>
      <w:rPr>
        <w:rFonts w:hint="default"/>
        <w:lang w:val="tr-TR" w:eastAsia="en-US" w:bidi="ar-SA"/>
      </w:rPr>
    </w:lvl>
  </w:abstractNum>
  <w:abstractNum w:abstractNumId="3" w15:restartNumberingAfterBreak="0">
    <w:nsid w:val="5FB20045"/>
    <w:multiLevelType w:val="hybridMultilevel"/>
    <w:tmpl w:val="279A8482"/>
    <w:lvl w:ilvl="0" w:tplc="FC329DDC">
      <w:numFmt w:val="bullet"/>
      <w:lvlText w:val="□"/>
      <w:lvlJc w:val="left"/>
      <w:pPr>
        <w:ind w:left="557" w:hanging="284"/>
      </w:pPr>
      <w:rPr>
        <w:rFonts w:ascii="Microsoft Sans Serif" w:eastAsia="Microsoft Sans Serif" w:hAnsi="Microsoft Sans Serif" w:cs="Microsoft Sans Serif" w:hint="default"/>
        <w:b w:val="0"/>
        <w:bCs w:val="0"/>
        <w:i w:val="0"/>
        <w:iCs w:val="0"/>
        <w:spacing w:val="0"/>
        <w:w w:val="99"/>
        <w:sz w:val="28"/>
        <w:szCs w:val="28"/>
        <w:lang w:val="tr-TR" w:eastAsia="en-US" w:bidi="ar-SA"/>
      </w:rPr>
    </w:lvl>
    <w:lvl w:ilvl="1" w:tplc="9C6C4D66">
      <w:numFmt w:val="bullet"/>
      <w:lvlText w:val="•"/>
      <w:lvlJc w:val="left"/>
      <w:pPr>
        <w:ind w:left="1567" w:hanging="284"/>
      </w:pPr>
      <w:rPr>
        <w:rFonts w:hint="default"/>
        <w:lang w:val="tr-TR" w:eastAsia="en-US" w:bidi="ar-SA"/>
      </w:rPr>
    </w:lvl>
    <w:lvl w:ilvl="2" w:tplc="A3C40A0C">
      <w:numFmt w:val="bullet"/>
      <w:lvlText w:val="•"/>
      <w:lvlJc w:val="left"/>
      <w:pPr>
        <w:ind w:left="2574" w:hanging="284"/>
      </w:pPr>
      <w:rPr>
        <w:rFonts w:hint="default"/>
        <w:lang w:val="tr-TR" w:eastAsia="en-US" w:bidi="ar-SA"/>
      </w:rPr>
    </w:lvl>
    <w:lvl w:ilvl="3" w:tplc="C85C2548">
      <w:numFmt w:val="bullet"/>
      <w:lvlText w:val="•"/>
      <w:lvlJc w:val="left"/>
      <w:pPr>
        <w:ind w:left="3582" w:hanging="284"/>
      </w:pPr>
      <w:rPr>
        <w:rFonts w:hint="default"/>
        <w:lang w:val="tr-TR" w:eastAsia="en-US" w:bidi="ar-SA"/>
      </w:rPr>
    </w:lvl>
    <w:lvl w:ilvl="4" w:tplc="8AFC59FA">
      <w:numFmt w:val="bullet"/>
      <w:lvlText w:val="•"/>
      <w:lvlJc w:val="left"/>
      <w:pPr>
        <w:ind w:left="4589" w:hanging="284"/>
      </w:pPr>
      <w:rPr>
        <w:rFonts w:hint="default"/>
        <w:lang w:val="tr-TR" w:eastAsia="en-US" w:bidi="ar-SA"/>
      </w:rPr>
    </w:lvl>
    <w:lvl w:ilvl="5" w:tplc="3C145C92">
      <w:numFmt w:val="bullet"/>
      <w:lvlText w:val="•"/>
      <w:lvlJc w:val="left"/>
      <w:pPr>
        <w:ind w:left="5597" w:hanging="284"/>
      </w:pPr>
      <w:rPr>
        <w:rFonts w:hint="default"/>
        <w:lang w:val="tr-TR" w:eastAsia="en-US" w:bidi="ar-SA"/>
      </w:rPr>
    </w:lvl>
    <w:lvl w:ilvl="6" w:tplc="E32E1C84">
      <w:numFmt w:val="bullet"/>
      <w:lvlText w:val="•"/>
      <w:lvlJc w:val="left"/>
      <w:pPr>
        <w:ind w:left="6604" w:hanging="284"/>
      </w:pPr>
      <w:rPr>
        <w:rFonts w:hint="default"/>
        <w:lang w:val="tr-TR" w:eastAsia="en-US" w:bidi="ar-SA"/>
      </w:rPr>
    </w:lvl>
    <w:lvl w:ilvl="7" w:tplc="56B839C0">
      <w:numFmt w:val="bullet"/>
      <w:lvlText w:val="•"/>
      <w:lvlJc w:val="left"/>
      <w:pPr>
        <w:ind w:left="7612" w:hanging="284"/>
      </w:pPr>
      <w:rPr>
        <w:rFonts w:hint="default"/>
        <w:lang w:val="tr-TR" w:eastAsia="en-US" w:bidi="ar-SA"/>
      </w:rPr>
    </w:lvl>
    <w:lvl w:ilvl="8" w:tplc="D3BA4732">
      <w:numFmt w:val="bullet"/>
      <w:lvlText w:val="•"/>
      <w:lvlJc w:val="left"/>
      <w:pPr>
        <w:ind w:left="8619" w:hanging="284"/>
      </w:pPr>
      <w:rPr>
        <w:rFonts w:hint="default"/>
        <w:lang w:val="tr-TR" w:eastAsia="en-US" w:bidi="ar-SA"/>
      </w:rPr>
    </w:lvl>
  </w:abstractNum>
  <w:num w:numId="1" w16cid:durableId="849030140">
    <w:abstractNumId w:val="3"/>
  </w:num>
  <w:num w:numId="2" w16cid:durableId="2068601072">
    <w:abstractNumId w:val="0"/>
  </w:num>
  <w:num w:numId="3" w16cid:durableId="633100198">
    <w:abstractNumId w:val="2"/>
  </w:num>
  <w:num w:numId="4" w16cid:durableId="1867211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65"/>
    <w:rsid w:val="00080387"/>
    <w:rsid w:val="00260965"/>
    <w:rsid w:val="0061774A"/>
    <w:rsid w:val="00895497"/>
    <w:rsid w:val="009A281B"/>
    <w:rsid w:val="00A83382"/>
    <w:rsid w:val="00D6339C"/>
    <w:rsid w:val="00F459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EA16"/>
  <w15:docId w15:val="{8505D320-E6AA-4E43-858A-7B403573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tr-TR"/>
    </w:rPr>
  </w:style>
  <w:style w:type="paragraph" w:styleId="Balk1">
    <w:name w:val="heading 1"/>
    <w:basedOn w:val="Normal"/>
    <w:uiPriority w:val="9"/>
    <w:qFormat/>
    <w:pPr>
      <w:ind w:left="992" w:hanging="358"/>
      <w:outlineLvl w:val="0"/>
    </w:pPr>
    <w:rPr>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92" w:hanging="358"/>
      <w:jc w:val="both"/>
    </w:pPr>
  </w:style>
  <w:style w:type="paragraph" w:customStyle="1" w:styleId="TableParagraph">
    <w:name w:val="Table Paragraph"/>
    <w:basedOn w:val="Normal"/>
    <w:uiPriority w:val="1"/>
    <w:qFormat/>
    <w:pPr>
      <w:ind w:left="110"/>
    </w:pPr>
  </w:style>
  <w:style w:type="character" w:styleId="Kpr">
    <w:name w:val="Hyperlink"/>
    <w:basedOn w:val="VarsaylanParagrafYazTipi"/>
    <w:uiPriority w:val="99"/>
    <w:unhideWhenUsed/>
    <w:rsid w:val="00080387"/>
    <w:rPr>
      <w:color w:val="0000FF" w:themeColor="hyperlink"/>
      <w:u w:val="single"/>
    </w:rPr>
  </w:style>
  <w:style w:type="character" w:styleId="zmlenmeyenBahsetme">
    <w:name w:val="Unresolved Mention"/>
    <w:basedOn w:val="VarsaylanParagrafYazTipi"/>
    <w:uiPriority w:val="99"/>
    <w:semiHidden/>
    <w:unhideWhenUsed/>
    <w:rsid w:val="0008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066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errekimy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Hatice HOCAOGLU (Sittnak)</dc:creator>
  <cp:lastModifiedBy>Dilek DD. Dilber</cp:lastModifiedBy>
  <cp:revision>2</cp:revision>
  <dcterms:created xsi:type="dcterms:W3CDTF">2025-03-03T11:49:00Z</dcterms:created>
  <dcterms:modified xsi:type="dcterms:W3CDTF">2025-03-03T11:49:00Z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2013</vt:lpwstr>
  </property>
  <property fmtid="{D5CDD505-2E9C-101B-9397-08002B2CF9AE}" pid="4" name="LastSaved">
    <vt:filetime>2025-03-03T00:00:00Z</vt:filetime>
  </property>
  <property fmtid="{D5CDD505-2E9C-101B-9397-08002B2CF9AE}" pid="5" name="Producer">
    <vt:lpwstr>Microsoft® Word 2013</vt:lpwstr>
  </property>
</Properties>
</file>